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FC" w:rsidRPr="00174556" w:rsidRDefault="00632E57">
      <w:pPr>
        <w:ind w:firstLineChars="400" w:firstLine="767"/>
        <w:rPr>
          <w:rFonts w:ascii="ＭＳ ゴシック" w:eastAsia="ＭＳ ゴシック" w:hAnsi="ＭＳ ゴシック" w:cs="ｺﾞｼｯｸ"/>
          <w:color w:val="000000" w:themeColor="text1"/>
          <w:kern w:val="0"/>
          <w:sz w:val="21"/>
          <w:szCs w:val="21"/>
        </w:rPr>
      </w:pPr>
      <w:bookmarkStart w:id="0" w:name="_GoBack"/>
      <w:bookmarkEnd w:id="0"/>
      <w:r w:rsidRPr="00174556">
        <w:rPr>
          <w:rFonts w:ascii="ＭＳ ゴシック" w:eastAsia="ＭＳ ゴシック" w:hAnsi="ＭＳ ゴシック" w:cs="ｺﾞｼｯｸ" w:hint="eastAsia"/>
          <w:color w:val="000000" w:themeColor="text1"/>
          <w:kern w:val="0"/>
          <w:sz w:val="21"/>
          <w:szCs w:val="21"/>
        </w:rPr>
        <w:t>令和７年度茨城県地域医療介護総合確保基金事業（介護施設等の整備に関する事業）補助金交付要項</w:t>
      </w:r>
    </w:p>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（趣旨）</w:t>
      </w:r>
    </w:p>
    <w:p w:rsidR="009228FC" w:rsidRPr="00174556" w:rsidRDefault="00632E57">
      <w:pPr>
        <w:pStyle w:val="Default"/>
        <w:spacing w:line="276" w:lineRule="auto"/>
        <w:ind w:left="192" w:hangingChars="100" w:hanging="192"/>
        <w:rPr>
          <w:rFonts w:ascii="ＭＳ ゴシック" w:eastAsia="ＭＳ ゴシック" w:hAnsi="ＭＳ ゴシック"/>
          <w:color w:val="000000" w:themeColor="text1"/>
        </w:rPr>
      </w:pPr>
      <w:r w:rsidRPr="00174556">
        <w:rPr>
          <w:rFonts w:ascii="ＭＳ ゴシック" w:eastAsia="ＭＳ ゴシック" w:hAnsi="ＭＳ ゴシック" w:cs="ｺﾞｼｯｸ" w:hint="eastAsia"/>
          <w:color w:val="000000" w:themeColor="text1"/>
          <w:sz w:val="21"/>
          <w:szCs w:val="21"/>
        </w:rPr>
        <w:t>第１条　知事は、</w:t>
      </w:r>
      <w:r w:rsidRPr="00174556">
        <w:rPr>
          <w:rFonts w:ascii="ＭＳ ゴシック" w:eastAsia="ＭＳ ゴシック" w:hAnsi="ＭＳ ゴシック" w:hint="eastAsia"/>
          <w:color w:val="000000" w:themeColor="text1"/>
          <w:sz w:val="21"/>
          <w:szCs w:val="21"/>
        </w:rPr>
        <w:t>地域における医療及び介護の総合的な確保の促進に関する法律第4条第1項の規定により作成する茨城県計画（以下「県計画」という。）に定める事業について、地域医療介護総合確保基金を財源として予算の範囲内において</w:t>
      </w:r>
      <w:r w:rsidRPr="00174556">
        <w:rPr>
          <w:rFonts w:ascii="ＭＳ ゴシック" w:eastAsia="ＭＳ ゴシック" w:hAnsi="ＭＳ ゴシック" w:cs="ｺﾞｼｯｸ" w:hint="eastAsia"/>
          <w:color w:val="000000" w:themeColor="text1"/>
          <w:sz w:val="21"/>
          <w:szCs w:val="21"/>
        </w:rPr>
        <w:t>補助金を交付するものとし、その交付については、</w:t>
      </w:r>
      <w:r w:rsidRPr="00174556">
        <w:rPr>
          <w:rFonts w:ascii="ＭＳ ゴシック" w:eastAsia="ＭＳ ゴシック" w:hAnsi="ＭＳ ゴシック" w:hint="eastAsia"/>
          <w:color w:val="000000" w:themeColor="text1"/>
          <w:sz w:val="21"/>
          <w:szCs w:val="21"/>
        </w:rPr>
        <w:t>地域医療介護総合確保基金管理運営要領及び</w:t>
      </w:r>
      <w:r w:rsidRPr="00174556">
        <w:rPr>
          <w:rFonts w:ascii="ＭＳ ゴシック" w:eastAsia="ＭＳ ゴシック" w:hAnsi="ＭＳ ゴシック" w:cs="ｺﾞｼｯｸ" w:hint="eastAsia"/>
          <w:color w:val="000000" w:themeColor="text1"/>
          <w:sz w:val="21"/>
          <w:szCs w:val="21"/>
        </w:rPr>
        <w:t>茨城県補助金等交付規則（昭和36年茨城県規則第67号）に定めるもののほか、この要項に定めるところによる。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（交付の対象）</w:t>
      </w:r>
    </w:p>
    <w:p w:rsidR="009228FC" w:rsidRPr="00174556" w:rsidRDefault="00632E57">
      <w:pPr>
        <w:suppressAutoHyphens/>
        <w:wordWrap w:val="0"/>
        <w:spacing w:line="276" w:lineRule="auto"/>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第２条　この基金の対象事業（以下「基金事業」という。）は、次に掲げる事業とする。</w:t>
      </w:r>
    </w:p>
    <w:tbl>
      <w:tblPr>
        <w:tblW w:w="0" w:type="auto"/>
        <w:tblInd w:w="250" w:type="dxa"/>
        <w:tblLayout w:type="fixed"/>
        <w:tblLook w:val="04A0" w:firstRow="1" w:lastRow="0" w:firstColumn="1" w:lastColumn="0" w:noHBand="0" w:noVBand="1"/>
      </w:tblPr>
      <w:tblGrid>
        <w:gridCol w:w="2391"/>
        <w:gridCol w:w="3657"/>
        <w:gridCol w:w="1607"/>
        <w:gridCol w:w="1339"/>
      </w:tblGrid>
      <w:tr w:rsidR="009228FC" w:rsidRPr="00174556">
        <w:trPr>
          <w:trHeight w:val="298"/>
        </w:trPr>
        <w:tc>
          <w:tcPr>
            <w:tcW w:w="2391"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 xml:space="preserve">　　　事業の区分</w:t>
            </w: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事業の内容</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交付基準</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kern w:val="0"/>
                <w:sz w:val="18"/>
                <w:szCs w:val="18"/>
              </w:rPr>
            </w:pPr>
            <w:r w:rsidRPr="00174556">
              <w:rPr>
                <w:rFonts w:ascii="ＭＳ ゴシック" w:eastAsia="ＭＳ ゴシック" w:hAnsi="ＭＳ ゴシック" w:cs="ｺﾞｼｯｸ"/>
                <w:color w:val="000000" w:themeColor="text1"/>
                <w:kern w:val="0"/>
                <w:sz w:val="21"/>
                <w:szCs w:val="21"/>
              </w:rPr>
              <w:t xml:space="preserve"> </w:t>
            </w:r>
            <w:r w:rsidRPr="00174556">
              <w:rPr>
                <w:rFonts w:ascii="ＭＳ ゴシック" w:eastAsia="ＭＳ ゴシック" w:hAnsi="ＭＳ ゴシック" w:cs="ｺﾞｼｯｸ" w:hint="eastAsia"/>
                <w:color w:val="000000" w:themeColor="text1"/>
                <w:kern w:val="0"/>
                <w:sz w:val="18"/>
                <w:szCs w:val="18"/>
              </w:rPr>
              <w:t>交付の相手方</w:t>
            </w:r>
          </w:p>
        </w:tc>
      </w:tr>
      <w:tr w:rsidR="009228FC" w:rsidRPr="00174556">
        <w:trPr>
          <w:trHeight w:val="815"/>
        </w:trPr>
        <w:tc>
          <w:tcPr>
            <w:tcW w:w="2391" w:type="dxa"/>
            <w:vMerge w:val="restart"/>
            <w:tcBorders>
              <w:top w:val="single" w:sz="4" w:space="0" w:color="auto"/>
              <w:left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sz w:val="21"/>
                <w:szCs w:val="21"/>
              </w:rPr>
              <w:t>県計画に定める介護施設等の整備に関する事業</w:t>
            </w: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地域密着型老人福祉施設整備推進事業（地域密着型サービス等整備助成事業）</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別表１のとおり</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市町村</w:t>
            </w:r>
          </w:p>
        </w:tc>
      </w:tr>
      <w:tr w:rsidR="009228FC" w:rsidRPr="00174556">
        <w:trPr>
          <w:trHeight w:val="825"/>
        </w:trPr>
        <w:tc>
          <w:tcPr>
            <w:tcW w:w="2391" w:type="dxa"/>
            <w:vMerge/>
            <w:tcBorders>
              <w:left w:val="single" w:sz="4" w:space="0" w:color="auto"/>
              <w:right w:val="single" w:sz="4" w:space="0" w:color="auto"/>
            </w:tcBorders>
            <w:shd w:val="clear" w:color="auto" w:fill="FFFFFF"/>
          </w:tcPr>
          <w:p w:rsidR="009228FC" w:rsidRPr="00174556" w:rsidRDefault="009228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老人福祉施設開設準備経費助成事業（介護施設等の施設開設準備経費等支援事業）</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別表２のとおり</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市町村</w:t>
            </w:r>
          </w:p>
        </w:tc>
      </w:tr>
      <w:tr w:rsidR="009228FC" w:rsidRPr="00174556">
        <w:trPr>
          <w:trHeight w:val="91"/>
        </w:trPr>
        <w:tc>
          <w:tcPr>
            <w:tcW w:w="2391" w:type="dxa"/>
            <w:vMerge/>
            <w:tcBorders>
              <w:left w:val="single" w:sz="4" w:space="0" w:color="auto"/>
              <w:right w:val="single" w:sz="4" w:space="0" w:color="auto"/>
            </w:tcBorders>
            <w:shd w:val="clear" w:color="auto" w:fill="FFFFFF"/>
          </w:tcPr>
          <w:p w:rsidR="009228FC" w:rsidRPr="00174556" w:rsidRDefault="009228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地域密着型老人福祉施設整備推進事業（既存の特別養護老人ホーム等のユニット化改修等支援事業）</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別表３のとおり</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olor w:val="000000" w:themeColor="text1"/>
                <w:spacing w:val="2"/>
                <w:kern w:val="0"/>
                <w:sz w:val="21"/>
                <w:szCs w:val="21"/>
              </w:rPr>
              <w:t>市町村</w:t>
            </w:r>
          </w:p>
        </w:tc>
      </w:tr>
      <w:tr w:rsidR="009228FC" w:rsidRPr="00174556">
        <w:trPr>
          <w:trHeight w:val="825"/>
        </w:trPr>
        <w:tc>
          <w:tcPr>
            <w:tcW w:w="2391" w:type="dxa"/>
            <w:tcBorders>
              <w:left w:val="single" w:sz="4" w:space="0" w:color="auto"/>
              <w:bottom w:val="single" w:sz="4" w:space="0" w:color="auto"/>
              <w:right w:val="single" w:sz="4" w:space="0" w:color="auto"/>
            </w:tcBorders>
            <w:shd w:val="clear" w:color="auto" w:fill="FFFFFF"/>
          </w:tcPr>
          <w:p w:rsidR="009228FC" w:rsidRPr="00174556" w:rsidRDefault="009228F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地域密着型老人福祉施設整備推進事業（介護職員の宿舎施設整備事業）</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別表４のとおり</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228FC" w:rsidRPr="00174556" w:rsidRDefault="00632E5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市町村</w:t>
            </w:r>
          </w:p>
        </w:tc>
      </w:tr>
    </w:tbl>
    <w:p w:rsidR="009228FC" w:rsidRPr="00174556" w:rsidRDefault="00632E57">
      <w:pPr>
        <w:suppressAutoHyphens/>
        <w:wordWrap w:val="0"/>
        <w:spacing w:line="276" w:lineRule="auto"/>
        <w:ind w:firstLineChars="100" w:firstLine="19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（交付額の算出方法）</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cs="ｺﾞｼｯｸ" w:hint="eastAsia"/>
          <w:color w:val="000000" w:themeColor="text1"/>
          <w:kern w:val="0"/>
          <w:sz w:val="21"/>
          <w:szCs w:val="21"/>
        </w:rPr>
        <w:t xml:space="preserve">第３条　</w:t>
      </w:r>
      <w:r w:rsidRPr="00174556">
        <w:rPr>
          <w:rFonts w:ascii="ＭＳ ゴシック" w:eastAsia="ＭＳ ゴシック" w:hAnsi="ＭＳ ゴシック" w:hint="eastAsia"/>
          <w:color w:val="000000" w:themeColor="text1"/>
          <w:sz w:val="21"/>
          <w:szCs w:val="21"/>
        </w:rPr>
        <w:t>県計画に記載された事業について、別表の第１欄に定める施設等の区分ごとに、第２欄に定める基準額に第３欄に定める単位の数を乗じて得た額と第４欄に定める対象経費の実支出額とを比較して少ない方の額を予算の範囲内において助成するものとする。</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 xml:space="preserve">　　ただし、「介護職員の宿舎施設整備事業」については、別表４の第１欄に定める施設等の区分ごとに、第２欄に定める配分基準により算定した額と第４欄に定める対象経費の実支出額とを比較して少ない方の額に、第３欄に定める補助率を乗じて得た額について予算の範囲で知事が別に定める基準額内で助成する。</w:t>
      </w:r>
    </w:p>
    <w:p w:rsidR="009228FC" w:rsidRPr="00174556" w:rsidRDefault="00632E57">
      <w:pPr>
        <w:spacing w:line="276" w:lineRule="auto"/>
        <w:ind w:firstLineChars="200" w:firstLine="383"/>
        <w:rPr>
          <w:rFonts w:ascii="ＭＳ ゴシック" w:eastAsia="ＭＳ ゴシック" w:hAnsi="ＭＳ ゴシック" w:cs="ｺﾞｼｯｸ"/>
          <w:color w:val="000000" w:themeColor="text1"/>
          <w:sz w:val="21"/>
          <w:szCs w:val="21"/>
        </w:rPr>
      </w:pPr>
      <w:r w:rsidRPr="00174556">
        <w:rPr>
          <w:rFonts w:ascii="ＭＳ ゴシック" w:eastAsia="ＭＳ ゴシック" w:hAnsi="ＭＳ ゴシック" w:hint="eastAsia"/>
          <w:color w:val="000000" w:themeColor="text1"/>
          <w:sz w:val="21"/>
          <w:szCs w:val="21"/>
        </w:rPr>
        <w:t>また、</w:t>
      </w:r>
      <w:r w:rsidRPr="00174556">
        <w:rPr>
          <w:rFonts w:ascii="ＭＳ ゴシック" w:eastAsia="ＭＳ ゴシック" w:hAnsi="ＭＳ ゴシック"/>
          <w:color w:val="000000" w:themeColor="text1"/>
          <w:sz w:val="21"/>
          <w:szCs w:val="21"/>
        </w:rPr>
        <w:t>1,000</w:t>
      </w:r>
      <w:r w:rsidRPr="00174556">
        <w:rPr>
          <w:rFonts w:ascii="ＭＳ ゴシック" w:eastAsia="ＭＳ ゴシック" w:hAnsi="ＭＳ ゴシック" w:hint="eastAsia"/>
          <w:color w:val="000000" w:themeColor="text1"/>
          <w:sz w:val="21"/>
          <w:szCs w:val="21"/>
        </w:rPr>
        <w:t>円未満の端数が生じた場合には、これを切り捨てるものとする。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（交付申請）</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第４条　補助金の交付を受けようとする者は、別に指示する期日までに知事に申請しなければならない。申請にあたっては、電子申請・届出システムによる申請を原則とするが、補助金交付申請書（様式第１号）による申請もできるものとす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（変更交付申請）</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lastRenderedPageBreak/>
        <w:t>第５条　この交付金の交付決定後の事情変更により、申請の内容を変更して交付申請等を行う場合には、前条に定める申請の手続きに従い、別に指示する期日までに行うものとする。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（交付決定の通知）</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第６条　この交付金の交付決定の通知は、交付金交付決定通知書（様式第２号）により行うものとする。</w:t>
      </w:r>
    </w:p>
    <w:p w:rsidR="009228FC" w:rsidRPr="00174556" w:rsidRDefault="00632E57" w:rsidP="00582772">
      <w:pPr>
        <w:suppressAutoHyphens/>
        <w:wordWrap w:val="0"/>
        <w:spacing w:line="276" w:lineRule="auto"/>
        <w:ind w:leftChars="100" w:left="22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（申請の取下げ期間）</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第７条　この交付金の交付決定後、申請の取下げを行う場合には、前条の交付金交付決定通知書の送付を受けた日から14日以内とする。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（交付の条件）</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第８条　市町村の助成により事業者が実施する基金事業に対して基金を財源の全部又は一部として助成する場合には、市町村に対し次の条件が付されるものとする。</w:t>
      </w:r>
    </w:p>
    <w:p w:rsidR="009228FC" w:rsidRPr="00174556" w:rsidRDefault="00632E57">
      <w:pPr>
        <w:suppressAutoHyphens/>
        <w:wordWrap w:val="0"/>
        <w:spacing w:line="276" w:lineRule="auto"/>
        <w:ind w:firstLineChars="100" w:firstLine="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（１） 基金事業の内容の変更（軽微な変更を除く。）をする場合には、知事の承認を受けなければならない。</w:t>
      </w:r>
    </w:p>
    <w:p w:rsidR="009228FC" w:rsidRPr="00174556" w:rsidRDefault="00632E57">
      <w:pPr>
        <w:spacing w:line="276" w:lineRule="auto"/>
        <w:ind w:firstLineChars="100" w:firstLine="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（２） 基金事業を中止し、又は廃止する場合には知事の承認を受けなければならない。</w:t>
      </w:r>
    </w:p>
    <w:p w:rsidR="00582772" w:rsidRPr="00174556" w:rsidRDefault="00632E57" w:rsidP="00582772">
      <w:pPr>
        <w:spacing w:line="276" w:lineRule="auto"/>
        <w:ind w:leftChars="27" w:left="60" w:firstLineChars="50" w:firstLine="96"/>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（３） 基金事業に係る予算及び決算との関係を明らかにした調書を作成するとともに、基金事業に係る歳入及</w:t>
      </w:r>
      <w:r w:rsidR="00582772" w:rsidRPr="00174556">
        <w:rPr>
          <w:rFonts w:ascii="ＭＳ ゴシック" w:eastAsia="ＭＳ ゴシック" w:hAnsi="ＭＳ ゴシック" w:hint="eastAsia"/>
          <w:color w:val="000000" w:themeColor="text1"/>
          <w:sz w:val="21"/>
          <w:szCs w:val="21"/>
        </w:rPr>
        <w:t xml:space="preserve"> </w:t>
      </w:r>
      <w:r w:rsidR="00582772" w:rsidRPr="00174556">
        <w:rPr>
          <w:rFonts w:ascii="ＭＳ ゴシック" w:eastAsia="ＭＳ ゴシック" w:hAnsi="ＭＳ ゴシック"/>
          <w:color w:val="000000" w:themeColor="text1"/>
          <w:sz w:val="21"/>
          <w:szCs w:val="21"/>
        </w:rPr>
        <w:t xml:space="preserve">  </w:t>
      </w:r>
    </w:p>
    <w:p w:rsidR="00582772" w:rsidRPr="00174556" w:rsidRDefault="00632E57" w:rsidP="00582772">
      <w:pPr>
        <w:spacing w:line="276" w:lineRule="auto"/>
        <w:ind w:leftChars="27" w:left="60" w:firstLineChars="300" w:firstLine="575"/>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び歳出について証拠書類を整理し、かつ調書及び証拠書類を事業が完了する日（基金事業の中止又は廃止</w:t>
      </w:r>
    </w:p>
    <w:p w:rsidR="00582772" w:rsidRPr="00174556" w:rsidRDefault="00632E57" w:rsidP="00582772">
      <w:pPr>
        <w:spacing w:line="276" w:lineRule="auto"/>
        <w:ind w:leftChars="27" w:left="60" w:firstLineChars="300" w:firstLine="575"/>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の承認を受けた場合には、その承認を受けた日）の属する年度の終了後５年間保管しておかなければなら</w:t>
      </w:r>
    </w:p>
    <w:p w:rsidR="009228FC" w:rsidRPr="00174556" w:rsidRDefault="00632E57" w:rsidP="00582772">
      <w:pPr>
        <w:spacing w:line="276" w:lineRule="auto"/>
        <w:ind w:leftChars="27" w:left="60" w:firstLineChars="300" w:firstLine="575"/>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ない。</w:t>
      </w:r>
    </w:p>
    <w:p w:rsidR="009228FC" w:rsidRPr="00174556" w:rsidRDefault="00632E57">
      <w:pPr>
        <w:spacing w:line="276" w:lineRule="auto"/>
        <w:ind w:firstLineChars="100" w:firstLine="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（４） 市町村が、事業者が実施する基金事業に対して、茨城県からの補助金を財源の全部又は一部として助</w:t>
      </w:r>
    </w:p>
    <w:p w:rsidR="009228FC" w:rsidRPr="00174556" w:rsidRDefault="00632E57">
      <w:pPr>
        <w:spacing w:line="276" w:lineRule="auto"/>
        <w:ind w:firstLineChars="400" w:firstLine="767"/>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成する場合には、事業者に対し次の条件が付されるものとする。</w:t>
      </w:r>
    </w:p>
    <w:p w:rsidR="009228FC" w:rsidRPr="00174556" w:rsidRDefault="00632E57">
      <w:pPr>
        <w:spacing w:line="276" w:lineRule="auto"/>
        <w:ind w:leftChars="234" w:left="707" w:hangingChars="98" w:hanging="188"/>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ア　事業者が基金事業を実施するために必要な調達を行う場合には、市町村の助成を受けて行う事業であるため競争を行う必要があり、予定価格１千万円以上の建設工事については、原則として一般競争入札によるものとし、設備整備についても一契約の予定価格が300万円（設備工事にあっては400万円）を超える場合には原則として競争入札によらなければならない。また、低廉な物品を調達する以外は、特段の理由がない限り一者随意契約は認められない。</w:t>
      </w:r>
    </w:p>
    <w:p w:rsidR="009228FC" w:rsidRPr="00174556" w:rsidRDefault="00632E57">
      <w:pPr>
        <w:spacing w:line="276" w:lineRule="auto"/>
        <w:ind w:leftChars="234" w:left="707" w:hangingChars="98" w:hanging="188"/>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イ　基金事業の内容を変更（軽微な変更を除く。）する場合には、市町村長の承認を受けなければならない。</w:t>
      </w:r>
    </w:p>
    <w:p w:rsidR="009228FC" w:rsidRPr="00174556" w:rsidRDefault="00632E57">
      <w:pPr>
        <w:spacing w:line="276" w:lineRule="auto"/>
        <w:ind w:leftChars="234" w:left="707" w:hangingChars="98" w:hanging="188"/>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ウ　基金事業を中止し、又は廃止する場合は、市町村長の承認を受けなければならない。</w:t>
      </w:r>
    </w:p>
    <w:p w:rsidR="009228FC" w:rsidRPr="00174556" w:rsidRDefault="00632E57">
      <w:pPr>
        <w:spacing w:line="276" w:lineRule="auto"/>
        <w:ind w:leftChars="234" w:left="707" w:hangingChars="98" w:hanging="188"/>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エ　基金事業に係る収入及び支出を明らかにした帳簿を備え、当該収入及び支出について証拠書類を整理し、かつ当該帳簿及び証拠書類を事業が完了する日（基金事業の中止又は廃止の承認を受けた場合には、その承認を受けた日）の属する年度の終了後５年間保管しておかなければならない。</w:t>
      </w:r>
    </w:p>
    <w:p w:rsidR="009228FC" w:rsidRPr="00174556" w:rsidRDefault="00632E57">
      <w:pPr>
        <w:spacing w:line="276" w:lineRule="auto"/>
        <w:ind w:leftChars="232" w:left="706" w:hangingChars="100" w:hanging="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オ　基金事業により取得し、又は効用の増加した不動産及びその従物並びに基金事業により取得し、又は効用の増加した価格が</w:t>
      </w:r>
      <w:r w:rsidRPr="00174556">
        <w:rPr>
          <w:rFonts w:ascii="ＭＳ ゴシック" w:eastAsia="ＭＳ ゴシック" w:hAnsi="ＭＳ ゴシック"/>
          <w:color w:val="000000" w:themeColor="text1"/>
          <w:sz w:val="21"/>
          <w:szCs w:val="21"/>
        </w:rPr>
        <w:t xml:space="preserve">30 </w:t>
      </w:r>
      <w:r w:rsidRPr="00174556">
        <w:rPr>
          <w:rFonts w:ascii="ＭＳ ゴシック" w:eastAsia="ＭＳ ゴシック" w:hAnsi="ＭＳ ゴシック" w:hint="eastAsia"/>
          <w:color w:val="000000" w:themeColor="text1"/>
          <w:sz w:val="21"/>
          <w:szCs w:val="21"/>
        </w:rPr>
        <w:t>万円以上の機械、器具及びその他財産については、減価償却資産の耐用年数等に関する省令で定める耐用年数を経過するまで、市町村長の承認を受けないで、当該事業の目的に反して使用し、譲渡し、交換し、貸し付け、担保に供し、取り壊し、又は廃棄してはならない。</w:t>
      </w:r>
    </w:p>
    <w:p w:rsidR="009228FC" w:rsidRPr="00174556" w:rsidRDefault="00632E57">
      <w:pPr>
        <w:spacing w:line="276" w:lineRule="auto"/>
        <w:ind w:leftChars="231" w:left="704" w:hangingChars="100" w:hanging="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カ　市町村長の承認を受けて財産を処分することにより収入があった場合には、その収入の全部又は一部を市町村に納付させることがある。</w:t>
      </w:r>
    </w:p>
    <w:p w:rsidR="009228FC" w:rsidRPr="00174556" w:rsidRDefault="00632E57">
      <w:pPr>
        <w:spacing w:line="276" w:lineRule="auto"/>
        <w:ind w:leftChars="231" w:left="704" w:hangingChars="100" w:hanging="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キ　基金事業により取得し、又は効用の増加した財産については、基金事業の完了後においても善良な管理</w:t>
      </w:r>
      <w:r w:rsidRPr="00174556">
        <w:rPr>
          <w:rFonts w:ascii="ＭＳ ゴシック" w:eastAsia="ＭＳ ゴシック" w:hAnsi="ＭＳ ゴシック" w:hint="eastAsia"/>
          <w:color w:val="000000" w:themeColor="text1"/>
          <w:sz w:val="21"/>
          <w:szCs w:val="21"/>
        </w:rPr>
        <w:lastRenderedPageBreak/>
        <w:t>者の注意をもって管理するとともに、その効率的な運用を図らなければならない。</w:t>
      </w:r>
    </w:p>
    <w:p w:rsidR="009228FC" w:rsidRPr="00174556" w:rsidRDefault="00632E57">
      <w:pPr>
        <w:spacing w:line="276" w:lineRule="auto"/>
        <w:ind w:leftChars="231" w:left="704" w:hangingChars="100" w:hanging="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ク　基金事業を行うために建設工事の完成を目的として締結するいかなる契約においても、契約の相手方が当該工事を一括して第三者に請け負わせることを承諾してはならない。</w:t>
      </w:r>
    </w:p>
    <w:p w:rsidR="009228FC" w:rsidRPr="00174556" w:rsidRDefault="00632E57">
      <w:pPr>
        <w:spacing w:line="276" w:lineRule="auto"/>
        <w:ind w:leftChars="231" w:left="704" w:hangingChars="100" w:hanging="192"/>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ケ　事業完了後に消費税及び地方消費税の申告によりこの助成に係る消費税及び地方消費税に係る仕入控除税額が確定した場合には別に定める様式により速やかに市町村長に報告しなければならない。また、当該仕入控除税額の全部又は一部を市町村に納付させることがある。</w:t>
      </w:r>
    </w:p>
    <w:p w:rsidR="009228FC" w:rsidRPr="00174556" w:rsidRDefault="00632E57">
      <w:pPr>
        <w:spacing w:line="276" w:lineRule="auto"/>
        <w:ind w:leftChars="231" w:left="704" w:hangingChars="100" w:hanging="192"/>
        <w:jc w:val="left"/>
        <w:rPr>
          <w:rFonts w:ascii="ｺﾞｼｯｸ" w:eastAsia="ｺﾞｼｯｸ" w:hAnsi="ｺﾞｼｯｸ" w:cs="ｺﾞｼｯｸ"/>
          <w:color w:val="000000" w:themeColor="text1"/>
          <w:kern w:val="0"/>
          <w:sz w:val="21"/>
          <w:szCs w:val="21"/>
        </w:rPr>
      </w:pPr>
      <w:r w:rsidRPr="00174556">
        <w:rPr>
          <w:rFonts w:ascii="ＭＳ ゴシック" w:eastAsia="ＭＳ ゴシック" w:hAnsi="ＭＳ ゴシック" w:hint="eastAsia"/>
          <w:color w:val="000000" w:themeColor="text1"/>
          <w:sz w:val="21"/>
          <w:szCs w:val="21"/>
        </w:rPr>
        <w:t>コ　事業を行う者がアからケまでにより付した条件に違反した場合</w:t>
      </w:r>
      <w:r w:rsidRPr="00174556">
        <w:rPr>
          <w:rFonts w:ascii="ｺﾞｼｯｸ" w:eastAsia="ｺﾞｼｯｸ" w:hAnsi="ｺﾞｼｯｸ" w:cs="ｺﾞｼｯｸ" w:hint="eastAsia"/>
          <w:color w:val="000000" w:themeColor="text1"/>
          <w:kern w:val="0"/>
          <w:sz w:val="21"/>
          <w:szCs w:val="21"/>
        </w:rPr>
        <w:t>及び偽りその他不正の手段により補助金の交付を受けたときは、この補助金の交付決定の全部又は一部を取り消し、</w:t>
      </w:r>
      <w:r w:rsidRPr="00174556">
        <w:rPr>
          <w:rFonts w:ascii="ＭＳ ゴシック" w:eastAsia="ＭＳ ゴシック" w:hAnsi="ＭＳ ゴシック" w:hint="eastAsia"/>
          <w:color w:val="000000" w:themeColor="text1"/>
          <w:sz w:val="21"/>
          <w:szCs w:val="21"/>
        </w:rPr>
        <w:t>この補助金の全部又は一部を市町村に納付させることがある。こ</w:t>
      </w:r>
      <w:r w:rsidRPr="00174556">
        <w:rPr>
          <w:rFonts w:ascii="ｺﾞｼｯｸ" w:eastAsia="ｺﾞｼｯｸ" w:hAnsi="ｺﾞｼｯｸ" w:cs="ｺﾞｼｯｸ" w:hint="eastAsia"/>
          <w:color w:val="000000" w:themeColor="text1"/>
          <w:kern w:val="0"/>
          <w:sz w:val="21"/>
          <w:szCs w:val="21"/>
        </w:rPr>
        <w:t xml:space="preserve">の規定は、第10条の規定により交付すべき補助金の額を確定した後においても適用する。　　</w:t>
      </w:r>
    </w:p>
    <w:p w:rsidR="009228FC" w:rsidRPr="00174556" w:rsidRDefault="00632E57">
      <w:pPr>
        <w:spacing w:line="276" w:lineRule="auto"/>
        <w:ind w:leftChars="100" w:left="797" w:hangingChars="300" w:hanging="575"/>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（５） （４）により付した条件に基づき、市町村長が承認又は指示する場合には、あらかじめ知事の承認又は指示を受けなければならない。</w:t>
      </w:r>
    </w:p>
    <w:p w:rsidR="009228FC" w:rsidRPr="00174556" w:rsidRDefault="00632E57">
      <w:pPr>
        <w:spacing w:line="276" w:lineRule="auto"/>
        <w:ind w:leftChars="100" w:left="797" w:hangingChars="300" w:hanging="575"/>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（６） （４）のカにより、事業者から財産の処分による収入の全部又は一部の納付があった場合には、その納付額の全部又は一部を知事に納付させることがある。</w:t>
      </w:r>
    </w:p>
    <w:p w:rsidR="009228FC" w:rsidRPr="00174556" w:rsidRDefault="00632E57">
      <w:pPr>
        <w:spacing w:line="276" w:lineRule="auto"/>
        <w:ind w:leftChars="100" w:left="797" w:hangingChars="300" w:hanging="575"/>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（７） （４）のコにより、事業者から納付させた場合には、その納付額の全部又は一部を知事に納付させることがある。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（実績報告）</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第９条　この補助金の事業実績報告は、事業が完了した日から起算して30日を経過した日（事業を中止し、又は廃止の承認を受けた場合には当該承認通知を受理した日から起算して30日を経過した日）又は当該年度の３月31日のいずれか早い日までに知事に報告しなければならない。報告にあたっては、電子申請・届出システムによる報告を原則とするが、実績報告書（様式第３号）による報告もできるものとする。</w:t>
      </w:r>
    </w:p>
    <w:p w:rsidR="009228FC" w:rsidRPr="00174556" w:rsidRDefault="00632E57">
      <w:pPr>
        <w:suppressAutoHyphens/>
        <w:wordWrap w:val="0"/>
        <w:spacing w:line="276" w:lineRule="auto"/>
        <w:ind w:leftChars="100" w:left="222" w:firstLineChars="100" w:firstLine="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なお、事業が翌年度にわたるときは、当該年度の３月3</w:t>
      </w:r>
      <w:r w:rsidRPr="00174556">
        <w:rPr>
          <w:rFonts w:ascii="ＭＳ ゴシック" w:eastAsia="ＭＳ ゴシック" w:hAnsi="ＭＳ ゴシック"/>
          <w:color w:val="000000" w:themeColor="text1"/>
          <w:spacing w:val="2"/>
          <w:kern w:val="0"/>
          <w:sz w:val="21"/>
          <w:szCs w:val="21"/>
        </w:rPr>
        <w:t>1</w:t>
      </w:r>
      <w:r w:rsidRPr="00174556">
        <w:rPr>
          <w:rFonts w:ascii="ＭＳ ゴシック" w:eastAsia="ＭＳ ゴシック" w:hAnsi="ＭＳ ゴシック" w:hint="eastAsia"/>
          <w:color w:val="000000" w:themeColor="text1"/>
          <w:spacing w:val="2"/>
          <w:kern w:val="0"/>
          <w:sz w:val="21"/>
          <w:szCs w:val="21"/>
        </w:rPr>
        <w:t>日までに知事に報告しなければならない。報告にあたっては、電子申請・届出システムによる報告を原則とするが、年度終了実績報告書（様式第４号）による報告もできるものとする。この場合の事業実績報告の提出期限は、事業が完了した日から起算して30日を経過した日までとす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（交付額の確定）</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第10条　この補助金の交付額の確定は、補助金確定通知書（様式第５号）により行うものとする。</w:t>
      </w:r>
    </w:p>
    <w:p w:rsidR="009228FC" w:rsidRPr="00174556" w:rsidRDefault="00632E57">
      <w:pPr>
        <w:suppressAutoHyphens/>
        <w:wordWrap w:val="0"/>
        <w:spacing w:line="276" w:lineRule="auto"/>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（交付金の返還）</w:t>
      </w:r>
    </w:p>
    <w:p w:rsidR="009228FC" w:rsidRPr="00174556" w:rsidRDefault="00632E57">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第11条　知事は、交付すべき補助金の額を確定した場合において、既にその額を超える交付金が交付されているときは、期限を定めて、その超える部分について県に返還を命ずるものとする。</w:t>
      </w:r>
    </w:p>
    <w:p w:rsidR="009228FC" w:rsidRPr="00174556" w:rsidRDefault="00632E57">
      <w:pPr>
        <w:suppressAutoHyphens/>
        <w:wordWrap w:val="0"/>
        <w:spacing w:line="276" w:lineRule="auto"/>
        <w:ind w:leftChars="100" w:left="418" w:hangingChars="100" w:hanging="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（書類の提出部数）</w:t>
      </w:r>
    </w:p>
    <w:p w:rsidR="009228FC" w:rsidRPr="00174556" w:rsidRDefault="00632E57">
      <w:pPr>
        <w:suppressAutoHyphens/>
        <w:wordWrap w:val="0"/>
        <w:spacing w:line="276" w:lineRule="auto"/>
        <w:ind w:left="196" w:hangingChars="100" w:hanging="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第12条　この要項により知事に提出する書類の部数は、正本１部とする。</w:t>
      </w:r>
    </w:p>
    <w:p w:rsidR="009228FC" w:rsidRPr="00174556" w:rsidRDefault="009228FC">
      <w:pPr>
        <w:suppressAutoHyphens/>
        <w:wordWrap w:val="0"/>
        <w:spacing w:line="276" w:lineRule="auto"/>
        <w:ind w:left="192" w:hangingChars="100" w:hanging="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632E57">
      <w:pPr>
        <w:suppressAutoHyphens/>
        <w:wordWrap w:val="0"/>
        <w:spacing w:line="276" w:lineRule="auto"/>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 xml:space="preserve">　　　付　則</w:t>
      </w:r>
    </w:p>
    <w:p w:rsidR="009228FC" w:rsidRPr="00174556" w:rsidRDefault="00632E57">
      <w:pPr>
        <w:suppressAutoHyphens/>
        <w:wordWrap w:val="0"/>
        <w:spacing w:line="276"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 xml:space="preserve">　この要項は、令和７年</w:t>
      </w:r>
      <w:r w:rsidR="005C0752" w:rsidRPr="00174556">
        <w:rPr>
          <w:rFonts w:ascii="ＭＳ ゴシック" w:eastAsia="ＭＳ ゴシック" w:hAnsi="ＭＳ ゴシック" w:cs="ｺﾞｼｯｸ" w:hint="eastAsia"/>
          <w:color w:val="000000" w:themeColor="text1"/>
          <w:kern w:val="0"/>
          <w:sz w:val="21"/>
          <w:szCs w:val="21"/>
        </w:rPr>
        <w:t>７</w:t>
      </w:r>
      <w:r w:rsidR="00563C39" w:rsidRPr="00174556">
        <w:rPr>
          <w:rFonts w:ascii="ＭＳ ゴシック" w:eastAsia="ＭＳ ゴシック" w:hAnsi="ＭＳ ゴシック" w:cs="ｺﾞｼｯｸ" w:hint="eastAsia"/>
          <w:color w:val="000000" w:themeColor="text1"/>
          <w:kern w:val="0"/>
          <w:sz w:val="21"/>
          <w:szCs w:val="21"/>
        </w:rPr>
        <w:t>月１７</w:t>
      </w:r>
      <w:r w:rsidRPr="00174556">
        <w:rPr>
          <w:rFonts w:ascii="ＭＳ ゴシック" w:eastAsia="ＭＳ ゴシック" w:hAnsi="ＭＳ ゴシック" w:cs="ｺﾞｼｯｸ" w:hint="eastAsia"/>
          <w:color w:val="000000" w:themeColor="text1"/>
          <w:kern w:val="0"/>
          <w:sz w:val="21"/>
          <w:szCs w:val="21"/>
        </w:rPr>
        <w:t>日から施行し、令和７年</w:t>
      </w:r>
      <w:r w:rsidR="005C0752" w:rsidRPr="00174556">
        <w:rPr>
          <w:rFonts w:ascii="ＭＳ ゴシック" w:eastAsia="ＭＳ ゴシック" w:hAnsi="ＭＳ ゴシック" w:cs="ｺﾞｼｯｸ" w:hint="eastAsia"/>
          <w:color w:val="000000" w:themeColor="text1"/>
          <w:kern w:val="0"/>
          <w:sz w:val="21"/>
          <w:szCs w:val="21"/>
        </w:rPr>
        <w:t>７</w:t>
      </w:r>
      <w:r w:rsidR="00563C39" w:rsidRPr="00174556">
        <w:rPr>
          <w:rFonts w:ascii="ＭＳ ゴシック" w:eastAsia="ＭＳ ゴシック" w:hAnsi="ＭＳ ゴシック" w:cs="ｺﾞｼｯｸ" w:hint="eastAsia"/>
          <w:color w:val="000000" w:themeColor="text1"/>
          <w:kern w:val="0"/>
          <w:sz w:val="21"/>
          <w:szCs w:val="21"/>
        </w:rPr>
        <w:t>月１７</w:t>
      </w:r>
      <w:r w:rsidRPr="00174556">
        <w:rPr>
          <w:rFonts w:ascii="ＭＳ ゴシック" w:eastAsia="ＭＳ ゴシック" w:hAnsi="ＭＳ ゴシック" w:cs="ｺﾞｼｯｸ" w:hint="eastAsia"/>
          <w:color w:val="000000" w:themeColor="text1"/>
          <w:kern w:val="0"/>
          <w:sz w:val="21"/>
          <w:szCs w:val="21"/>
        </w:rPr>
        <w:t>日から適用する。</w:t>
      </w:r>
    </w:p>
    <w:p w:rsidR="009228FC" w:rsidRPr="00174556" w:rsidRDefault="00632E57">
      <w:pPr>
        <w:suppressAutoHyphens/>
        <w:wordWrap w:val="0"/>
        <w:spacing w:line="276" w:lineRule="auto"/>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br w:type="page"/>
      </w:r>
      <w:r w:rsidRPr="00174556">
        <w:rPr>
          <w:rFonts w:ascii="ＭＳ ゴシック" w:eastAsia="ＭＳ ゴシック" w:hAnsi="ＭＳ ゴシック" w:cs="ｺﾞｼｯｸ" w:hint="eastAsia"/>
          <w:color w:val="000000" w:themeColor="text1"/>
          <w:kern w:val="0"/>
          <w:sz w:val="21"/>
          <w:szCs w:val="21"/>
        </w:rPr>
        <w:lastRenderedPageBreak/>
        <w:t>別表１　配分基礎単価</w:t>
      </w:r>
    </w:p>
    <w:p w:rsidR="009228FC" w:rsidRPr="00174556" w:rsidRDefault="00632E57">
      <w:pPr>
        <w:suppressAutoHyphens/>
        <w:wordWrap w:val="0"/>
        <w:ind w:firstLineChars="200" w:firstLine="383"/>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地域密着型老人福祉施設整備推進事業（地域密着型サービス等整備助成事業）</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44"/>
        <w:gridCol w:w="3415"/>
        <w:gridCol w:w="22"/>
        <w:gridCol w:w="44"/>
        <w:gridCol w:w="1958"/>
        <w:gridCol w:w="934"/>
        <w:gridCol w:w="2601"/>
      </w:tblGrid>
      <w:tr w:rsidR="009228FC" w:rsidRPr="00174556">
        <w:trPr>
          <w:trHeight w:val="220"/>
        </w:trPr>
        <w:tc>
          <w:tcPr>
            <w:tcW w:w="3980" w:type="dxa"/>
            <w:gridSpan w:val="3"/>
            <w:tcBorders>
              <w:bottom w:val="single" w:sz="4" w:space="0" w:color="auto"/>
            </w:tcBorders>
          </w:tcPr>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１　区　分</w:t>
            </w:r>
          </w:p>
        </w:tc>
        <w:tc>
          <w:tcPr>
            <w:tcW w:w="2064" w:type="dxa"/>
            <w:gridSpan w:val="3"/>
            <w:tcBorders>
              <w:bottom w:val="single" w:sz="4" w:space="0" w:color="auto"/>
            </w:tcBorders>
          </w:tcPr>
          <w:p w:rsidR="009228FC" w:rsidRPr="00174556" w:rsidRDefault="00632E57">
            <w:pPr>
              <w:suppressAutoHyphens/>
              <w:jc w:val="center"/>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２　基準額</w:t>
            </w:r>
          </w:p>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※以下の単価内で市町村長が定める額</w:t>
            </w:r>
          </w:p>
        </w:tc>
        <w:tc>
          <w:tcPr>
            <w:tcW w:w="951" w:type="dxa"/>
            <w:tcBorders>
              <w:bottom w:val="single" w:sz="4" w:space="0" w:color="auto"/>
            </w:tcBorders>
          </w:tcPr>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３　単位</w:t>
            </w:r>
          </w:p>
        </w:tc>
        <w:tc>
          <w:tcPr>
            <w:tcW w:w="2657" w:type="dxa"/>
            <w:tcBorders>
              <w:bottom w:val="single" w:sz="4" w:space="0" w:color="auto"/>
            </w:tcBorders>
          </w:tcPr>
          <w:p w:rsidR="009228FC" w:rsidRPr="00174556" w:rsidRDefault="00632E57">
            <w:pPr>
              <w:suppressAutoHyphens/>
              <w:ind w:firstLineChars="100" w:firstLine="192"/>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ｺﾞｼｯｸ" w:hint="eastAsia"/>
                <w:color w:val="000000" w:themeColor="text1"/>
                <w:kern w:val="0"/>
                <w:sz w:val="21"/>
                <w:szCs w:val="21"/>
              </w:rPr>
              <w:t>４　対象経費</w:t>
            </w:r>
          </w:p>
        </w:tc>
      </w:tr>
      <w:tr w:rsidR="009228FC" w:rsidRPr="00174556">
        <w:trPr>
          <w:trHeight w:val="311"/>
        </w:trPr>
        <w:tc>
          <w:tcPr>
            <w:tcW w:w="6995" w:type="dxa"/>
            <w:gridSpan w:val="7"/>
            <w:tcBorders>
              <w:bottom w:val="nil"/>
            </w:tcBorders>
            <w:vAlign w:val="center"/>
          </w:tcPr>
          <w:p w:rsidR="009228FC" w:rsidRPr="00174556" w:rsidRDefault="00632E57">
            <w:pPr>
              <w:suppressAutoHyphens/>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地域密着型サービス施設等の整備</w:t>
            </w:r>
          </w:p>
        </w:tc>
        <w:tc>
          <w:tcPr>
            <w:tcW w:w="2657" w:type="dxa"/>
            <w:vMerge w:val="restart"/>
          </w:tcPr>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18"/>
              </w:rPr>
            </w:pPr>
            <w:r w:rsidRPr="00174556">
              <w:rPr>
                <w:rFonts w:ascii="ＭＳ ゴシック" w:eastAsia="ＭＳ ゴシック" w:hAnsi="ＭＳ ゴシック" w:hint="eastAsia"/>
                <w:color w:val="000000" w:themeColor="text1"/>
                <w:sz w:val="21"/>
                <w:szCs w:val="18"/>
              </w:rPr>
              <w:t>地域密着型特別養護老人ホーム等の整備（施設の整備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18"/>
              </w:rPr>
            </w:pPr>
            <w:r w:rsidRPr="00174556">
              <w:rPr>
                <w:rFonts w:ascii="ＭＳ ゴシック" w:eastAsia="ＭＳ ゴシック" w:hAnsi="ＭＳ ゴシック" w:hint="eastAsia"/>
                <w:color w:val="000000" w:themeColor="text1"/>
                <w:sz w:val="21"/>
                <w:szCs w:val="18"/>
              </w:rPr>
              <w:t>ただし、別の負担（補助）金等において別途補助対象とする費用を除き、工事費又は工事請負費には、これと同等と認められる委託費及び分担金及び適当と認められる購入費等を含む。</w:t>
            </w:r>
          </w:p>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18"/>
              </w:rPr>
            </w:pPr>
            <w:r w:rsidRPr="00174556">
              <w:rPr>
                <w:rFonts w:ascii="ＭＳ ゴシック" w:eastAsia="ＭＳ ゴシック" w:hAnsi="ＭＳ ゴシック" w:hint="eastAsia"/>
                <w:color w:val="000000" w:themeColor="text1"/>
                <w:sz w:val="21"/>
                <w:szCs w:val="18"/>
              </w:rPr>
              <w:t>当事業における土地の買収又は整地に要する費用、設備整備に係る費用は対象としないものとする。</w:t>
            </w:r>
          </w:p>
          <w:p w:rsidR="009228FC" w:rsidRPr="00174556" w:rsidRDefault="00632E57">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z w:val="21"/>
                <w:szCs w:val="18"/>
              </w:rPr>
            </w:pPr>
            <w:r w:rsidRPr="00174556">
              <w:rPr>
                <w:rFonts w:ascii="ＭＳ ゴシック" w:eastAsia="ＭＳ ゴシック" w:hAnsi="ＭＳ ゴシック" w:hint="eastAsia"/>
                <w:color w:val="000000" w:themeColor="text1"/>
                <w:spacing w:val="2"/>
                <w:kern w:val="0"/>
                <w:sz w:val="21"/>
                <w:szCs w:val="21"/>
              </w:rPr>
              <w:t>なお、地域密着型特別養護老人ホーム併設のショートステイ用居室の補助対象は原則として、1</w:t>
            </w:r>
            <w:r w:rsidRPr="00174556">
              <w:rPr>
                <w:rFonts w:ascii="ＭＳ ゴシック" w:eastAsia="ＭＳ ゴシック" w:hAnsi="ＭＳ ゴシック"/>
                <w:color w:val="000000" w:themeColor="text1"/>
                <w:spacing w:val="2"/>
                <w:kern w:val="0"/>
                <w:sz w:val="21"/>
                <w:szCs w:val="21"/>
              </w:rPr>
              <w:t>0</w:t>
            </w:r>
            <w:r w:rsidRPr="00174556">
              <w:rPr>
                <w:rFonts w:ascii="ＭＳ ゴシック" w:eastAsia="ＭＳ ゴシック" w:hAnsi="ＭＳ ゴシック" w:hint="eastAsia"/>
                <w:color w:val="000000" w:themeColor="text1"/>
                <w:spacing w:val="2"/>
                <w:kern w:val="0"/>
                <w:sz w:val="21"/>
                <w:szCs w:val="21"/>
              </w:rPr>
              <w:t>床を上限とする。</w:t>
            </w:r>
          </w:p>
        </w:tc>
      </w:tr>
      <w:tr w:rsidR="009228FC" w:rsidRPr="00174556">
        <w:trPr>
          <w:trHeight w:val="567"/>
        </w:trPr>
        <w:tc>
          <w:tcPr>
            <w:tcW w:w="432" w:type="dxa"/>
            <w:tcBorders>
              <w:top w:val="nil"/>
              <w:bottom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・地域密着型特別養護老人ホーム及び併設されるショートステイ用居室</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5,280千円</w:t>
            </w:r>
          </w:p>
        </w:tc>
        <w:tc>
          <w:tcPr>
            <w:tcW w:w="951" w:type="dxa"/>
            <w:tcBorders>
              <w:top w:val="single" w:sz="4" w:space="0" w:color="auto"/>
              <w:bottom w:val="single" w:sz="4" w:space="0" w:color="auto"/>
            </w:tcBorders>
            <w:vAlign w:val="center"/>
          </w:tcPr>
          <w:p w:rsidR="009228FC" w:rsidRPr="00174556" w:rsidRDefault="00632E57">
            <w:pPr>
              <w:suppressAutoHyphens/>
              <w:jc w:val="left"/>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kern w:val="0"/>
                <w:sz w:val="20"/>
                <w:szCs w:val="20"/>
              </w:rPr>
              <w:t>整備床数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tcBorders>
              <w:top w:val="nil"/>
              <w:bottom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・小規模な介護老人保健施設</w:t>
            </w:r>
          </w:p>
        </w:tc>
        <w:tc>
          <w:tcPr>
            <w:tcW w:w="2064" w:type="dxa"/>
            <w:gridSpan w:val="3"/>
            <w:tcBorders>
              <w:top w:val="single" w:sz="4" w:space="0" w:color="auto"/>
              <w:bottom w:val="single" w:sz="4" w:space="0" w:color="auto"/>
            </w:tcBorders>
            <w:vAlign w:val="center"/>
          </w:tcPr>
          <w:p w:rsidR="009228FC" w:rsidRPr="00174556" w:rsidRDefault="00632E57">
            <w:pPr>
              <w:jc w:val="right"/>
              <w:rPr>
                <w:rFonts w:ascii="ＭＳ ゴシック" w:eastAsia="ＭＳ ゴシック" w:hAnsi="ＭＳ ゴシック"/>
                <w:color w:val="000000" w:themeColor="text1"/>
                <w:sz w:val="18"/>
                <w:szCs w:val="18"/>
              </w:rPr>
            </w:pPr>
            <w:r w:rsidRPr="00174556">
              <w:rPr>
                <w:rFonts w:ascii="ＭＳ ゴシック" w:eastAsia="ＭＳ ゴシック" w:hAnsi="ＭＳ ゴシック" w:hint="eastAsia"/>
                <w:color w:val="000000" w:themeColor="text1"/>
                <w:sz w:val="18"/>
                <w:szCs w:val="18"/>
              </w:rPr>
              <w:t>66,000千円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val="restart"/>
            <w:tcBorders>
              <w:top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cs="ＭＳゴシック" w:hint="eastAsia"/>
                <w:color w:val="000000" w:themeColor="text1"/>
                <w:kern w:val="0"/>
                <w:sz w:val="21"/>
                <w:szCs w:val="21"/>
              </w:rPr>
              <w:t>・小規模な養護老人ホーム</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2,820千円</w:t>
            </w:r>
          </w:p>
        </w:tc>
        <w:tc>
          <w:tcPr>
            <w:tcW w:w="951" w:type="dxa"/>
            <w:tcBorders>
              <w:top w:val="single" w:sz="4" w:space="0" w:color="auto"/>
              <w:bottom w:val="single" w:sz="4" w:space="0" w:color="auto"/>
            </w:tcBorders>
            <w:vAlign w:val="center"/>
          </w:tcPr>
          <w:p w:rsidR="009228FC" w:rsidRPr="00174556" w:rsidRDefault="00632E57">
            <w:pPr>
              <w:suppressAutoHyphens/>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kern w:val="0"/>
                <w:sz w:val="20"/>
                <w:szCs w:val="20"/>
              </w:rPr>
              <w:t>整備床数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770"/>
        </w:trPr>
        <w:tc>
          <w:tcPr>
            <w:tcW w:w="432" w:type="dxa"/>
            <w:vMerge/>
            <w:tcBorders>
              <w:bottom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・小規模なケアハウス（特定施設入居者生活介護の指定を受けるもの）</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5,280千円</w:t>
            </w:r>
          </w:p>
        </w:tc>
        <w:tc>
          <w:tcPr>
            <w:tcW w:w="951" w:type="dxa"/>
            <w:tcBorders>
              <w:top w:val="single" w:sz="4" w:space="0" w:color="auto"/>
              <w:bottom w:val="single" w:sz="4" w:space="0" w:color="auto"/>
            </w:tcBorders>
            <w:vAlign w:val="center"/>
          </w:tcPr>
          <w:p w:rsidR="009228FC" w:rsidRPr="00174556" w:rsidRDefault="00632E57">
            <w:pPr>
              <w:suppressAutoHyphens/>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kern w:val="0"/>
                <w:sz w:val="20"/>
                <w:szCs w:val="20"/>
              </w:rPr>
              <w:t>整備床数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tcBorders>
              <w:top w:val="nil"/>
              <w:bottom w:val="dotted"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・小規模な介護医療院</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66,000千円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val="restart"/>
            <w:tcBorders>
              <w:top w:val="dotted" w:sz="4" w:space="0" w:color="auto"/>
              <w:right w:val="single"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left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・認知症高齢者グループホーム</w:t>
            </w:r>
          </w:p>
        </w:tc>
        <w:tc>
          <w:tcPr>
            <w:tcW w:w="2064" w:type="dxa"/>
            <w:gridSpan w:val="3"/>
            <w:tcBorders>
              <w:top w:val="single" w:sz="4" w:space="0" w:color="auto"/>
              <w:bottom w:val="single" w:sz="4" w:space="0" w:color="auto"/>
            </w:tcBorders>
            <w:vAlign w:val="center"/>
          </w:tcPr>
          <w:p w:rsidR="009228FC" w:rsidRPr="00174556" w:rsidRDefault="00632E57">
            <w:pPr>
              <w:jc w:val="right"/>
              <w:rPr>
                <w:rFonts w:ascii="ＭＳ ゴシック" w:eastAsia="ＭＳ ゴシック" w:hAnsi="ＭＳ ゴシック"/>
                <w:color w:val="000000" w:themeColor="text1"/>
                <w:sz w:val="18"/>
                <w:szCs w:val="18"/>
              </w:rPr>
            </w:pPr>
            <w:r w:rsidRPr="00174556">
              <w:rPr>
                <w:rFonts w:ascii="ＭＳ ゴシック" w:eastAsia="ＭＳ ゴシック" w:hAnsi="ＭＳ ゴシック" w:hint="eastAsia"/>
                <w:color w:val="000000" w:themeColor="text1"/>
                <w:spacing w:val="2"/>
                <w:kern w:val="0"/>
                <w:sz w:val="18"/>
                <w:szCs w:val="18"/>
              </w:rPr>
              <w:t>39,600</w:t>
            </w:r>
            <w:r w:rsidRPr="00174556">
              <w:rPr>
                <w:rFonts w:ascii="ＭＳ ゴシック" w:eastAsia="ＭＳ ゴシック" w:hAnsi="ＭＳ ゴシック" w:hint="eastAsia"/>
                <w:color w:val="000000" w:themeColor="text1"/>
                <w:sz w:val="18"/>
                <w:szCs w:val="18"/>
              </w:rPr>
              <w:t>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tcBorders>
              <w:right w:val="single"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left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・小規模多機能型居宅介護事業所</w:t>
            </w:r>
          </w:p>
        </w:tc>
        <w:tc>
          <w:tcPr>
            <w:tcW w:w="2064" w:type="dxa"/>
            <w:gridSpan w:val="3"/>
            <w:tcBorders>
              <w:top w:val="single" w:sz="4" w:space="0" w:color="auto"/>
              <w:bottom w:val="single" w:sz="4" w:space="0" w:color="auto"/>
            </w:tcBorders>
            <w:vAlign w:val="center"/>
          </w:tcPr>
          <w:p w:rsidR="009228FC" w:rsidRPr="00174556" w:rsidRDefault="00632E57">
            <w:pPr>
              <w:jc w:val="right"/>
              <w:rPr>
                <w:rFonts w:ascii="ＭＳ ゴシック" w:eastAsia="ＭＳ ゴシック" w:hAnsi="ＭＳ ゴシック"/>
                <w:color w:val="000000" w:themeColor="text1"/>
                <w:sz w:val="18"/>
                <w:szCs w:val="18"/>
              </w:rPr>
            </w:pPr>
            <w:r w:rsidRPr="00174556">
              <w:rPr>
                <w:rFonts w:ascii="ＭＳ ゴシック" w:eastAsia="ＭＳ ゴシック" w:hAnsi="ＭＳ ゴシック" w:hint="eastAsia"/>
                <w:color w:val="000000" w:themeColor="text1"/>
                <w:spacing w:val="2"/>
                <w:kern w:val="0"/>
                <w:sz w:val="18"/>
                <w:szCs w:val="18"/>
              </w:rPr>
              <w:t>39,600</w:t>
            </w:r>
            <w:r w:rsidRPr="00174556">
              <w:rPr>
                <w:rFonts w:ascii="ＭＳ ゴシック" w:eastAsia="ＭＳ ゴシック" w:hAnsi="ＭＳ ゴシック" w:hint="eastAsia"/>
                <w:color w:val="000000" w:themeColor="text1"/>
                <w:sz w:val="18"/>
                <w:szCs w:val="18"/>
              </w:rPr>
              <w:t>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tcBorders>
              <w:right w:val="single"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left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・定期巡回・随時対応型訪問介護看護事業所</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7,000千円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tcBorders>
              <w:bottom w:val="nil"/>
              <w:right w:val="single"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left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・看護小規模多機能型居宅介護事業所</w:t>
            </w:r>
          </w:p>
        </w:tc>
        <w:tc>
          <w:tcPr>
            <w:tcW w:w="2064" w:type="dxa"/>
            <w:gridSpan w:val="3"/>
            <w:tcBorders>
              <w:top w:val="single" w:sz="4" w:space="0" w:color="auto"/>
              <w:bottom w:val="single" w:sz="4" w:space="0" w:color="auto"/>
            </w:tcBorders>
            <w:vAlign w:val="center"/>
          </w:tcPr>
          <w:p w:rsidR="009228FC" w:rsidRPr="00174556" w:rsidRDefault="00632E57">
            <w:pPr>
              <w:jc w:val="right"/>
              <w:rPr>
                <w:rFonts w:ascii="ＭＳ ゴシック" w:eastAsia="ＭＳ ゴシック" w:hAnsi="ＭＳ ゴシック"/>
                <w:color w:val="000000" w:themeColor="text1"/>
                <w:sz w:val="18"/>
                <w:szCs w:val="18"/>
              </w:rPr>
            </w:pPr>
            <w:r w:rsidRPr="00174556">
              <w:rPr>
                <w:rFonts w:ascii="ＭＳ ゴシック" w:eastAsia="ＭＳ ゴシック" w:hAnsi="ＭＳ ゴシック" w:hint="eastAsia"/>
                <w:color w:val="000000" w:themeColor="text1"/>
                <w:spacing w:val="2"/>
                <w:kern w:val="0"/>
                <w:sz w:val="18"/>
                <w:szCs w:val="18"/>
              </w:rPr>
              <w:t>39,600</w:t>
            </w:r>
            <w:r w:rsidRPr="00174556">
              <w:rPr>
                <w:rFonts w:ascii="ＭＳ ゴシック" w:eastAsia="ＭＳ ゴシック" w:hAnsi="ＭＳ ゴシック" w:hint="eastAsia"/>
                <w:color w:val="000000" w:themeColor="text1"/>
                <w:sz w:val="18"/>
                <w:szCs w:val="18"/>
              </w:rPr>
              <w:t>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tcBorders>
              <w:top w:val="nil"/>
              <w:bottom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・認知症対応型デイサービスセンター</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14,100千円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val="restart"/>
            <w:tcBorders>
              <w:top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・介護予防拠点</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10,500千円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tcBorders>
              <w:top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・地域包括支援センター</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1,410千円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vMerge/>
            <w:tcBorders>
              <w:top w:val="nil"/>
              <w:bottom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・生活支援ハウス</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42,100千円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tcBorders>
              <w:top w:val="nil"/>
              <w:bottom w:val="nil"/>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・緊急ショートステイの整備</w:t>
            </w:r>
          </w:p>
        </w:tc>
        <w:tc>
          <w:tcPr>
            <w:tcW w:w="2064" w:type="dxa"/>
            <w:gridSpan w:val="3"/>
            <w:tcBorders>
              <w:top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1,410千円</w:t>
            </w:r>
          </w:p>
        </w:tc>
        <w:tc>
          <w:tcPr>
            <w:tcW w:w="951" w:type="dxa"/>
            <w:tcBorders>
              <w:top w:val="single" w:sz="4" w:space="0" w:color="auto"/>
              <w:bottom w:val="single" w:sz="4" w:space="0" w:color="auto"/>
            </w:tcBorders>
            <w:vAlign w:val="center"/>
          </w:tcPr>
          <w:p w:rsidR="009228FC" w:rsidRPr="00174556" w:rsidRDefault="00632E57">
            <w:pPr>
              <w:suppressAutoHyphens/>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kern w:val="0"/>
                <w:sz w:val="20"/>
                <w:szCs w:val="20"/>
              </w:rPr>
              <w:t>整備床数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567"/>
        </w:trPr>
        <w:tc>
          <w:tcPr>
            <w:tcW w:w="432" w:type="dxa"/>
            <w:tcBorders>
              <w:top w:val="nil"/>
              <w:bottom w:val="nil"/>
              <w:right w:val="single"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left w:val="single" w:sz="4" w:space="0" w:color="auto"/>
              <w:bottom w:val="single" w:sz="4" w:space="0" w:color="auto"/>
              <w:right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・施設内保育施設</w:t>
            </w:r>
          </w:p>
        </w:tc>
        <w:tc>
          <w:tcPr>
            <w:tcW w:w="2064" w:type="dxa"/>
            <w:gridSpan w:val="3"/>
            <w:tcBorders>
              <w:top w:val="single" w:sz="4" w:space="0" w:color="auto"/>
              <w:left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14,100千円</w:t>
            </w: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379"/>
        </w:trPr>
        <w:tc>
          <w:tcPr>
            <w:tcW w:w="432" w:type="dxa"/>
            <w:tcBorders>
              <w:top w:val="nil"/>
              <w:bottom w:val="nil"/>
              <w:right w:val="single" w:sz="4" w:space="0" w:color="auto"/>
            </w:tcBorders>
            <w:vAlign w:val="center"/>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3548" w:type="dxa"/>
            <w:gridSpan w:val="2"/>
            <w:tcBorders>
              <w:top w:val="single" w:sz="4" w:space="0" w:color="auto"/>
              <w:left w:val="single" w:sz="4" w:space="0" w:color="auto"/>
              <w:bottom w:val="single" w:sz="4" w:space="0" w:color="auto"/>
              <w:right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・小規模な介護付きホーム（有料老人ホーム又はサービス付き高齢者向け住宅であって、特定施設入居者生活介護の指定を受けるもの）</w:t>
            </w:r>
          </w:p>
        </w:tc>
        <w:tc>
          <w:tcPr>
            <w:tcW w:w="2064" w:type="dxa"/>
            <w:gridSpan w:val="3"/>
            <w:tcBorders>
              <w:top w:val="single" w:sz="4" w:space="0" w:color="auto"/>
              <w:left w:val="single" w:sz="4" w:space="0" w:color="auto"/>
              <w:bottom w:val="single" w:sz="4" w:space="0" w:color="auto"/>
            </w:tcBorders>
            <w:vAlign w:val="center"/>
          </w:tcPr>
          <w:p w:rsidR="009228FC" w:rsidRPr="00174556" w:rsidRDefault="00632E57">
            <w:pPr>
              <w:suppressAutoHyphens/>
              <w:wordWrap w:val="0"/>
              <w:jc w:val="right"/>
              <w:textAlignment w:val="baseline"/>
              <w:rPr>
                <w:rFonts w:ascii="ＭＳ ゴシック" w:eastAsia="ＭＳ ゴシック" w:hAnsi="ＭＳ ゴシック"/>
                <w:color w:val="000000" w:themeColor="text1"/>
                <w:spacing w:val="2"/>
                <w:kern w:val="0"/>
                <w:sz w:val="18"/>
                <w:szCs w:val="18"/>
              </w:rPr>
            </w:pPr>
            <w:r w:rsidRPr="00174556">
              <w:rPr>
                <w:rFonts w:ascii="ＭＳ ゴシック" w:eastAsia="ＭＳ ゴシック" w:hAnsi="ＭＳ ゴシック" w:hint="eastAsia"/>
                <w:color w:val="000000" w:themeColor="text1"/>
                <w:spacing w:val="2"/>
                <w:kern w:val="0"/>
                <w:sz w:val="18"/>
                <w:szCs w:val="18"/>
              </w:rPr>
              <w:t>5,280千円</w:t>
            </w:r>
          </w:p>
          <w:p w:rsidR="009228FC" w:rsidRPr="00174556" w:rsidRDefault="009228FC">
            <w:pPr>
              <w:suppressAutoHyphens/>
              <w:ind w:rightChars="-6" w:right="-13"/>
              <w:textAlignment w:val="baseline"/>
              <w:rPr>
                <w:rFonts w:ascii="ＭＳ ゴシック" w:eastAsia="ＭＳ ゴシック" w:hAnsi="ＭＳ ゴシック"/>
                <w:color w:val="000000" w:themeColor="text1"/>
                <w:spacing w:val="2"/>
                <w:kern w:val="0"/>
                <w:sz w:val="18"/>
                <w:szCs w:val="18"/>
              </w:rPr>
            </w:pPr>
          </w:p>
        </w:tc>
        <w:tc>
          <w:tcPr>
            <w:tcW w:w="951" w:type="dxa"/>
            <w:tcBorders>
              <w:top w:val="single" w:sz="4" w:space="0" w:color="auto"/>
              <w:bottom w:val="single" w:sz="4" w:space="0" w:color="auto"/>
            </w:tcBorders>
            <w:vAlign w:val="center"/>
          </w:tcPr>
          <w:p w:rsidR="009228FC" w:rsidRPr="00174556" w:rsidRDefault="00632E57">
            <w:pPr>
              <w:suppressAutoHyphens/>
              <w:wordWrap w:val="0"/>
              <w:textAlignment w:val="baseline"/>
              <w:rPr>
                <w:rFonts w:ascii="ＭＳ ゴシック" w:eastAsia="ＭＳ ゴシック" w:hAnsi="ＭＳ ゴシック"/>
                <w:color w:val="000000" w:themeColor="text1"/>
                <w:spacing w:val="2"/>
                <w:kern w:val="0"/>
                <w:sz w:val="20"/>
                <w:szCs w:val="20"/>
              </w:rPr>
            </w:pPr>
            <w:r w:rsidRPr="00174556">
              <w:rPr>
                <w:rFonts w:ascii="ＭＳ ゴシック" w:eastAsia="ＭＳ ゴシック" w:hAnsi="ＭＳ ゴシック" w:hint="eastAsia"/>
                <w:color w:val="000000" w:themeColor="text1"/>
                <w:spacing w:val="2"/>
                <w:kern w:val="0"/>
                <w:sz w:val="20"/>
                <w:szCs w:val="20"/>
              </w:rPr>
              <w:t>整備床数</w:t>
            </w:r>
          </w:p>
        </w:tc>
        <w:tc>
          <w:tcPr>
            <w:tcW w:w="2657" w:type="dxa"/>
            <w:vMerge/>
            <w:tcBorders>
              <w:bottom w:val="single" w:sz="4" w:space="0" w:color="auto"/>
            </w:tcBorders>
          </w:tcPr>
          <w:p w:rsidR="009228FC" w:rsidRPr="00174556" w:rsidRDefault="009228FC">
            <w:pPr>
              <w:suppressAutoHyphens/>
              <w:wordWrap w:val="0"/>
              <w:spacing w:line="276" w:lineRule="auto"/>
              <w:ind w:firstLineChars="100" w:firstLine="196"/>
              <w:jc w:val="lef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261"/>
        </w:trPr>
        <w:tc>
          <w:tcPr>
            <w:tcW w:w="6995" w:type="dxa"/>
            <w:gridSpan w:val="7"/>
            <w:tcBorders>
              <w:top w:val="nil"/>
              <w:left w:val="nil"/>
              <w:bottom w:val="nil"/>
              <w:right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tcBorders>
              <w:top w:val="nil"/>
              <w:left w:val="nil"/>
              <w:bottom w:val="nil"/>
              <w:right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61"/>
        </w:trPr>
        <w:tc>
          <w:tcPr>
            <w:tcW w:w="6995" w:type="dxa"/>
            <w:gridSpan w:val="7"/>
            <w:tcBorders>
              <w:top w:val="nil"/>
              <w:bottom w:val="single" w:sz="4" w:space="0" w:color="auto"/>
              <w:right w:val="single" w:sz="4" w:space="0" w:color="auto"/>
            </w:tcBorders>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lastRenderedPageBreak/>
              <w:t>介護施設等の合築等</w:t>
            </w:r>
          </w:p>
        </w:tc>
        <w:tc>
          <w:tcPr>
            <w:tcW w:w="2657" w:type="dxa"/>
            <w:vMerge w:val="restart"/>
            <w:tcBorders>
              <w:top w:val="nil"/>
              <w:left w:val="single" w:sz="4" w:space="0" w:color="auto"/>
              <w:bottom w:val="single" w:sz="4" w:space="0" w:color="auto"/>
              <w:right w:val="single" w:sz="4" w:space="0" w:color="auto"/>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884"/>
        </w:trPr>
        <w:tc>
          <w:tcPr>
            <w:tcW w:w="432" w:type="dxa"/>
            <w:tcBorders>
              <w:top w:val="single" w:sz="4" w:space="0" w:color="auto"/>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Borders>
              <w:top w:val="single" w:sz="4" w:space="0" w:color="auto"/>
            </w:tcBorders>
          </w:tcPr>
          <w:p w:rsidR="009228FC" w:rsidRPr="00174556" w:rsidRDefault="00632E57">
            <w:pPr>
              <w:suppressAutoHyphens/>
              <w:wordWrap w:val="0"/>
              <w:spacing w:line="720" w:lineRule="auto"/>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上記の事業対象施設と合築・併設</w:t>
            </w:r>
          </w:p>
        </w:tc>
        <w:tc>
          <w:tcPr>
            <w:tcW w:w="2042" w:type="dxa"/>
            <w:gridSpan w:val="2"/>
            <w:tcBorders>
              <w:top w:val="single" w:sz="4" w:space="0" w:color="auto"/>
            </w:tcBorders>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18"/>
                <w:szCs w:val="21"/>
              </w:rPr>
              <w:t>合築・併設する施設それぞれ上記の配分基準単価に1.05を乗じた額</w:t>
            </w:r>
          </w:p>
        </w:tc>
        <w:tc>
          <w:tcPr>
            <w:tcW w:w="951" w:type="dxa"/>
            <w:tcBorders>
              <w:top w:val="single" w:sz="4" w:space="0" w:color="auto"/>
              <w:right w:val="single" w:sz="4" w:space="0" w:color="auto"/>
            </w:tcBorders>
          </w:tcPr>
          <w:p w:rsidR="009228FC" w:rsidRPr="00174556" w:rsidRDefault="00632E57">
            <w:pPr>
              <w:suppressAutoHyphens/>
              <w:wordWrap w:val="0"/>
              <w:jc w:val="left"/>
              <w:textAlignment w:val="baseline"/>
              <w:rPr>
                <w:rFonts w:ascii="ＭＳ ゴシック" w:eastAsia="ＭＳ ゴシック" w:hAnsi="ＭＳ ゴシック"/>
                <w:color w:val="000000" w:themeColor="text1"/>
                <w:kern w:val="0"/>
                <w:sz w:val="20"/>
                <w:szCs w:val="20"/>
              </w:rPr>
            </w:pPr>
            <w:r w:rsidRPr="00174556">
              <w:rPr>
                <w:rFonts w:ascii="ＭＳ ゴシック" w:eastAsia="ＭＳ ゴシック" w:hAnsi="ＭＳ ゴシック" w:hint="eastAsia"/>
                <w:color w:val="000000" w:themeColor="text1"/>
                <w:kern w:val="0"/>
                <w:sz w:val="20"/>
                <w:szCs w:val="20"/>
              </w:rPr>
              <w:t>上記に準ずる</w:t>
            </w:r>
          </w:p>
        </w:tc>
        <w:tc>
          <w:tcPr>
            <w:tcW w:w="2657" w:type="dxa"/>
            <w:vMerge/>
            <w:tcBorders>
              <w:top w:val="single" w:sz="4" w:space="0" w:color="auto"/>
              <w:left w:val="single" w:sz="4" w:space="0" w:color="auto"/>
              <w:bottom w:val="nil"/>
              <w:right w:val="single" w:sz="4" w:space="0" w:color="auto"/>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96"/>
        </w:trPr>
        <w:tc>
          <w:tcPr>
            <w:tcW w:w="6995" w:type="dxa"/>
            <w:gridSpan w:val="7"/>
            <w:tcBorders>
              <w:bottom w:val="nil"/>
            </w:tcBorders>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空き家を活用した整備</w:t>
            </w:r>
          </w:p>
        </w:tc>
        <w:tc>
          <w:tcPr>
            <w:tcW w:w="2657" w:type="dxa"/>
            <w:vMerge/>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37"/>
        </w:trPr>
        <w:tc>
          <w:tcPr>
            <w:tcW w:w="477" w:type="dxa"/>
            <w:gridSpan w:val="2"/>
            <w:vMerge w:val="restart"/>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・認知症高齢者グループホーム</w:t>
            </w:r>
          </w:p>
        </w:tc>
        <w:tc>
          <w:tcPr>
            <w:tcW w:w="1997" w:type="dxa"/>
            <w:vMerge w:val="restart"/>
          </w:tcPr>
          <w:p w:rsidR="009228FC" w:rsidRPr="00174556" w:rsidRDefault="009228FC">
            <w:pPr>
              <w:suppressAutoHyphens/>
              <w:wordWrap w:val="0"/>
              <w:spacing w:line="360" w:lineRule="auto"/>
              <w:jc w:val="right"/>
              <w:textAlignment w:val="baseline"/>
              <w:rPr>
                <w:rFonts w:ascii="ＭＳ ゴシック" w:eastAsia="ＭＳ ゴシック" w:hAnsi="ＭＳ ゴシック" w:cs="ｺﾞｼｯｸ"/>
                <w:color w:val="000000" w:themeColor="text1"/>
                <w:kern w:val="0"/>
                <w:sz w:val="18"/>
                <w:szCs w:val="18"/>
              </w:rPr>
            </w:pPr>
          </w:p>
          <w:p w:rsidR="009228FC" w:rsidRPr="00174556" w:rsidRDefault="00632E57">
            <w:pPr>
              <w:suppressAutoHyphens/>
              <w:jc w:val="right"/>
              <w:textAlignment w:val="baseline"/>
              <w:rPr>
                <w:rFonts w:ascii="ＭＳ ゴシック" w:eastAsia="ＭＳ ゴシック" w:hAnsi="ＭＳ ゴシック" w:cs="ｺﾞｼｯｸ"/>
                <w:color w:val="000000" w:themeColor="text1"/>
                <w:kern w:val="0"/>
                <w:sz w:val="18"/>
                <w:szCs w:val="18"/>
              </w:rPr>
            </w:pPr>
            <w:r w:rsidRPr="00174556">
              <w:rPr>
                <w:rFonts w:ascii="ＭＳ ゴシック" w:eastAsia="ＭＳ ゴシック" w:hAnsi="ＭＳ ゴシック" w:cs="ｺﾞｼｯｸ"/>
                <w:color w:val="000000" w:themeColor="text1"/>
                <w:kern w:val="0"/>
                <w:sz w:val="18"/>
                <w:szCs w:val="18"/>
              </w:rPr>
              <w:t>7,000千円</w:t>
            </w:r>
          </w:p>
          <w:p w:rsidR="009228FC" w:rsidRPr="00174556" w:rsidRDefault="009228FC">
            <w:pPr>
              <w:suppressAutoHyphens/>
              <w:jc w:val="right"/>
              <w:textAlignment w:val="baseline"/>
              <w:rPr>
                <w:rFonts w:ascii="ＭＳ ゴシック" w:eastAsia="ＭＳ ゴシック" w:hAnsi="ＭＳ ゴシック" w:cs="ｺﾞｼｯｸ"/>
                <w:color w:val="000000" w:themeColor="text1"/>
                <w:kern w:val="0"/>
                <w:sz w:val="18"/>
                <w:szCs w:val="18"/>
              </w:rPr>
            </w:pPr>
          </w:p>
        </w:tc>
        <w:tc>
          <w:tcPr>
            <w:tcW w:w="951" w:type="dxa"/>
            <w:vMerge w:val="restart"/>
          </w:tcPr>
          <w:p w:rsidR="009228FC" w:rsidRPr="00174556" w:rsidRDefault="009228FC">
            <w:pPr>
              <w:suppressAutoHyphens/>
              <w:wordWrap w:val="0"/>
              <w:spacing w:line="360" w:lineRule="auto"/>
              <w:jc w:val="left"/>
              <w:textAlignment w:val="baseline"/>
              <w:rPr>
                <w:rFonts w:ascii="ＭＳ ゴシック" w:eastAsia="ＭＳ ゴシック" w:hAnsi="ＭＳ ゴシック"/>
                <w:color w:val="000000" w:themeColor="text1"/>
                <w:spacing w:val="2"/>
                <w:kern w:val="0"/>
                <w:sz w:val="20"/>
                <w:szCs w:val="20"/>
              </w:rPr>
            </w:pPr>
          </w:p>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0"/>
                <w:szCs w:val="20"/>
              </w:rPr>
              <w:t>施設数</w:t>
            </w:r>
          </w:p>
        </w:tc>
        <w:tc>
          <w:tcPr>
            <w:tcW w:w="265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313"/>
        </w:trPr>
        <w:tc>
          <w:tcPr>
            <w:tcW w:w="477" w:type="dxa"/>
            <w:gridSpan w:val="2"/>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・小規模多機能型居宅介護事業所</w:t>
            </w:r>
          </w:p>
        </w:tc>
        <w:tc>
          <w:tcPr>
            <w:tcW w:w="199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84"/>
        </w:trPr>
        <w:tc>
          <w:tcPr>
            <w:tcW w:w="477" w:type="dxa"/>
            <w:gridSpan w:val="2"/>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・看護小規模多機能型居宅介護事業</w:t>
            </w:r>
            <w:r w:rsidRPr="00174556">
              <w:rPr>
                <w:rFonts w:ascii="ＭＳ ゴシック" w:eastAsia="ＭＳ ゴシック" w:hAnsi="ＭＳ ゴシック" w:cs="ｺﾞｼｯｸ" w:hint="eastAsia"/>
                <w:color w:val="000000" w:themeColor="text1"/>
                <w:kern w:val="0"/>
                <w:sz w:val="21"/>
                <w:szCs w:val="21"/>
              </w:rPr>
              <w:t>所</w:t>
            </w:r>
          </w:p>
        </w:tc>
        <w:tc>
          <w:tcPr>
            <w:tcW w:w="199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74"/>
        </w:trPr>
        <w:tc>
          <w:tcPr>
            <w:tcW w:w="477" w:type="dxa"/>
            <w:gridSpan w:val="2"/>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・認知症対応型デイサービスセンター</w:t>
            </w:r>
          </w:p>
        </w:tc>
        <w:tc>
          <w:tcPr>
            <w:tcW w:w="199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vMerge/>
            <w:tcBorders>
              <w:bottom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96"/>
        </w:trPr>
        <w:tc>
          <w:tcPr>
            <w:tcW w:w="6995" w:type="dxa"/>
            <w:gridSpan w:val="7"/>
            <w:tcBorders>
              <w:bottom w:val="nil"/>
              <w:right w:val="single" w:sz="4" w:space="0" w:color="auto"/>
            </w:tcBorders>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介護施設等の創設を条件に行う広域型施設の大規模修繕・耐震化整備</w:t>
            </w:r>
            <w:r w:rsidRPr="00174556">
              <w:rPr>
                <w:rFonts w:ascii="ＭＳ ゴシック" w:eastAsia="ＭＳ ゴシック" w:hAnsi="ＭＳ ゴシック" w:hint="eastAsia"/>
                <w:color w:val="000000" w:themeColor="text1"/>
                <w:spacing w:val="2"/>
                <w:kern w:val="0"/>
                <w:sz w:val="21"/>
                <w:szCs w:val="21"/>
              </w:rPr>
              <w:t xml:space="preserve">　</w:t>
            </w:r>
          </w:p>
        </w:tc>
        <w:tc>
          <w:tcPr>
            <w:tcW w:w="2657" w:type="dxa"/>
            <w:vMerge w:val="restart"/>
            <w:tcBorders>
              <w:top w:val="nil"/>
              <w:left w:val="single" w:sz="4" w:space="0" w:color="auto"/>
              <w:bottom w:val="nil"/>
              <w:right w:val="single" w:sz="4" w:space="0" w:color="auto"/>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37"/>
        </w:trPr>
        <w:tc>
          <w:tcPr>
            <w:tcW w:w="477" w:type="dxa"/>
            <w:gridSpan w:val="2"/>
            <w:vMerge w:val="restart"/>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cs="ｺﾞｼｯｸ" w:hint="eastAsia"/>
                <w:color w:val="000000" w:themeColor="text1"/>
                <w:kern w:val="0"/>
                <w:sz w:val="21"/>
                <w:szCs w:val="21"/>
              </w:rPr>
              <w:t>特別養護老人ホーム</w:t>
            </w:r>
          </w:p>
        </w:tc>
        <w:tc>
          <w:tcPr>
            <w:tcW w:w="1997" w:type="dxa"/>
            <w:vMerge w:val="restart"/>
          </w:tcPr>
          <w:p w:rsidR="009228FC" w:rsidRPr="00174556" w:rsidRDefault="009228FC">
            <w:pPr>
              <w:suppressAutoHyphens/>
              <w:wordWrap w:val="0"/>
              <w:spacing w:line="360" w:lineRule="auto"/>
              <w:jc w:val="right"/>
              <w:textAlignment w:val="baseline"/>
              <w:rPr>
                <w:rFonts w:ascii="ＭＳ ゴシック" w:eastAsia="ＭＳ ゴシック" w:hAnsi="ＭＳ ゴシック" w:cs="ｺﾞｼｯｸ"/>
                <w:color w:val="000000" w:themeColor="text1"/>
                <w:kern w:val="0"/>
                <w:sz w:val="18"/>
                <w:szCs w:val="18"/>
              </w:rPr>
            </w:pPr>
          </w:p>
          <w:p w:rsidR="009228FC" w:rsidRPr="00174556" w:rsidRDefault="00632E57">
            <w:pPr>
              <w:suppressAutoHyphens/>
              <w:jc w:val="right"/>
              <w:textAlignment w:val="baseline"/>
              <w:rPr>
                <w:rFonts w:ascii="ＭＳ ゴシック" w:eastAsia="ＭＳ ゴシック" w:hAnsi="ＭＳ ゴシック" w:cs="ｺﾞｼｯｸ"/>
                <w:color w:val="000000" w:themeColor="text1"/>
                <w:kern w:val="0"/>
                <w:sz w:val="18"/>
                <w:szCs w:val="18"/>
              </w:rPr>
            </w:pPr>
            <w:r w:rsidRPr="00174556">
              <w:rPr>
                <w:rFonts w:ascii="ＭＳ ゴシック" w:eastAsia="ＭＳ ゴシック" w:hAnsi="ＭＳ ゴシック" w:cs="ｺﾞｼｯｸ"/>
                <w:color w:val="000000" w:themeColor="text1"/>
                <w:kern w:val="0"/>
                <w:sz w:val="18"/>
                <w:szCs w:val="18"/>
              </w:rPr>
              <w:t>1,</w:t>
            </w:r>
            <w:r w:rsidRPr="00174556">
              <w:rPr>
                <w:rFonts w:ascii="ＭＳ ゴシック" w:eastAsia="ＭＳ ゴシック" w:hAnsi="ＭＳ ゴシック" w:cs="ｺﾞｼｯｸ" w:hint="eastAsia"/>
                <w:color w:val="000000" w:themeColor="text1"/>
                <w:kern w:val="0"/>
                <w:sz w:val="18"/>
                <w:szCs w:val="18"/>
              </w:rPr>
              <w:t>330</w:t>
            </w:r>
            <w:r w:rsidRPr="00174556">
              <w:rPr>
                <w:rFonts w:ascii="ＭＳ ゴシック" w:eastAsia="ＭＳ ゴシック" w:hAnsi="ＭＳ ゴシック" w:cs="ｺﾞｼｯｸ"/>
                <w:color w:val="000000" w:themeColor="text1"/>
                <w:kern w:val="0"/>
                <w:sz w:val="18"/>
                <w:szCs w:val="18"/>
              </w:rPr>
              <w:t>千円</w:t>
            </w:r>
          </w:p>
          <w:p w:rsidR="009228FC" w:rsidRPr="00174556" w:rsidRDefault="009228FC">
            <w:pPr>
              <w:suppressAutoHyphens/>
              <w:ind w:rightChars="-65" w:right="-144"/>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val="restart"/>
            <w:tcBorders>
              <w:right w:val="single" w:sz="4" w:space="0" w:color="auto"/>
            </w:tcBorders>
          </w:tcPr>
          <w:p w:rsidR="009228FC" w:rsidRPr="00174556" w:rsidRDefault="009228FC">
            <w:pPr>
              <w:suppressAutoHyphens/>
              <w:wordWrap w:val="0"/>
              <w:spacing w:line="360" w:lineRule="auto"/>
              <w:jc w:val="left"/>
              <w:textAlignment w:val="baseline"/>
              <w:rPr>
                <w:rFonts w:ascii="ＭＳ ゴシック" w:eastAsia="ＭＳ ゴシック" w:hAnsi="ＭＳ ゴシック"/>
                <w:color w:val="000000" w:themeColor="text1"/>
                <w:spacing w:val="2"/>
                <w:kern w:val="0"/>
                <w:sz w:val="20"/>
                <w:szCs w:val="20"/>
              </w:rPr>
            </w:pPr>
          </w:p>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0"/>
                <w:szCs w:val="20"/>
              </w:rPr>
              <w:t>定員数</w:t>
            </w:r>
          </w:p>
        </w:tc>
        <w:tc>
          <w:tcPr>
            <w:tcW w:w="2657" w:type="dxa"/>
            <w:vMerge/>
            <w:tcBorders>
              <w:top w:val="nil"/>
              <w:left w:val="single" w:sz="4" w:space="0" w:color="auto"/>
              <w:bottom w:val="nil"/>
              <w:right w:val="single" w:sz="4" w:space="0" w:color="auto"/>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313"/>
        </w:trPr>
        <w:tc>
          <w:tcPr>
            <w:tcW w:w="477" w:type="dxa"/>
            <w:gridSpan w:val="2"/>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cs="ｺﾞｼｯｸ" w:hint="eastAsia"/>
                <w:color w:val="000000" w:themeColor="text1"/>
                <w:kern w:val="0"/>
                <w:sz w:val="21"/>
                <w:szCs w:val="21"/>
              </w:rPr>
              <w:t>介護老人保健施設</w:t>
            </w:r>
          </w:p>
        </w:tc>
        <w:tc>
          <w:tcPr>
            <w:tcW w:w="199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vMerge/>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84"/>
        </w:trPr>
        <w:tc>
          <w:tcPr>
            <w:tcW w:w="477" w:type="dxa"/>
            <w:gridSpan w:val="2"/>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cs="ｺﾞｼｯｸ" w:hint="eastAsia"/>
                <w:color w:val="000000" w:themeColor="text1"/>
                <w:kern w:val="0"/>
                <w:sz w:val="21"/>
                <w:szCs w:val="21"/>
              </w:rPr>
              <w:t>介護医療院</w:t>
            </w:r>
          </w:p>
        </w:tc>
        <w:tc>
          <w:tcPr>
            <w:tcW w:w="199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r w:rsidR="009228FC" w:rsidRPr="00174556">
        <w:trPr>
          <w:trHeight w:val="274"/>
        </w:trPr>
        <w:tc>
          <w:tcPr>
            <w:tcW w:w="477" w:type="dxa"/>
            <w:gridSpan w:val="2"/>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570" w:type="dxa"/>
            <w:gridSpan w:val="3"/>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cs="ｺﾞｼｯｸ" w:hint="eastAsia"/>
                <w:color w:val="000000" w:themeColor="text1"/>
                <w:kern w:val="0"/>
                <w:sz w:val="21"/>
                <w:szCs w:val="21"/>
              </w:rPr>
              <w:t>軽費老人ホーム</w:t>
            </w:r>
          </w:p>
        </w:tc>
        <w:tc>
          <w:tcPr>
            <w:tcW w:w="199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951"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2657"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bl>
    <w:p w:rsidR="009228FC" w:rsidRPr="00174556" w:rsidRDefault="00632E57">
      <w:pPr>
        <w:suppressAutoHyphens/>
        <w:wordWrap w:val="0"/>
        <w:spacing w:line="276" w:lineRule="auto"/>
        <w:ind w:leftChars="200" w:left="625" w:hangingChars="100" w:hanging="18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0"/>
          <w:szCs w:val="21"/>
        </w:rPr>
        <w:t>注1）施設数単位で助成する施設等について、新規開設時に一度助成を受けている場合であっても、増床する場合には、配分基準単価を平均利用定員で割るなど、合理的な方法を用いて算出した額で助成することができる。</w:t>
      </w:r>
    </w:p>
    <w:p w:rsidR="009228FC" w:rsidRPr="00174556" w:rsidRDefault="00632E57">
      <w:pPr>
        <w:suppressAutoHyphens/>
        <w:wordWrap w:val="0"/>
        <w:spacing w:line="276" w:lineRule="auto"/>
        <w:ind w:leftChars="200" w:left="635"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注</w:t>
      </w:r>
      <w:r w:rsidRPr="00174556">
        <w:rPr>
          <w:rFonts w:ascii="ＭＳ ゴシック" w:eastAsia="ＭＳ ゴシック" w:hAnsi="ＭＳ ゴシック" w:cs="ｺﾞｼｯｸ" w:hint="eastAsia"/>
          <w:color w:val="000000" w:themeColor="text1"/>
          <w:kern w:val="0"/>
          <w:sz w:val="21"/>
          <w:szCs w:val="21"/>
        </w:rPr>
        <w:t>2</w:t>
      </w:r>
      <w:r w:rsidRPr="00174556">
        <w:rPr>
          <w:rFonts w:ascii="ＭＳ ゴシック" w:eastAsia="ＭＳ ゴシック" w:hAnsi="ＭＳ ゴシック" w:cs="ｺﾞｼｯｸ"/>
          <w:color w:val="000000" w:themeColor="text1"/>
          <w:kern w:val="0"/>
          <w:sz w:val="21"/>
          <w:szCs w:val="21"/>
        </w:rPr>
        <w:t>）小規模な介護付きホーム</w:t>
      </w:r>
      <w:r w:rsidRPr="00174556">
        <w:rPr>
          <w:rFonts w:ascii="ＭＳ ゴシック" w:eastAsia="ＭＳ ゴシック" w:hAnsi="ＭＳ ゴシック" w:cs="ｺﾞｼｯｸ" w:hint="eastAsia"/>
          <w:color w:val="000000" w:themeColor="text1"/>
          <w:kern w:val="0"/>
          <w:sz w:val="21"/>
          <w:szCs w:val="21"/>
        </w:rPr>
        <w:t>の</w:t>
      </w:r>
      <w:r w:rsidRPr="00174556">
        <w:rPr>
          <w:rFonts w:ascii="ＭＳ ゴシック" w:eastAsia="ＭＳ ゴシック" w:hAnsi="ＭＳ ゴシック" w:cs="ｺﾞｼｯｸ"/>
          <w:color w:val="000000" w:themeColor="text1"/>
          <w:kern w:val="0"/>
          <w:sz w:val="21"/>
          <w:szCs w:val="21"/>
        </w:rPr>
        <w:t>サービス付き高齢者向け住宅については、スマートウェルネス住宅等</w:t>
      </w:r>
      <w:r w:rsidRPr="00174556">
        <w:rPr>
          <w:rFonts w:ascii="ＭＳ ゴシック" w:eastAsia="ＭＳ ゴシック" w:hAnsi="ＭＳ ゴシック" w:cs="ｺﾞｼｯｸ" w:hint="eastAsia"/>
          <w:color w:val="000000" w:themeColor="text1"/>
          <w:kern w:val="0"/>
          <w:sz w:val="21"/>
          <w:szCs w:val="21"/>
        </w:rPr>
        <w:t>推進</w:t>
      </w:r>
      <w:r w:rsidRPr="00174556">
        <w:rPr>
          <w:rFonts w:ascii="ＭＳ ゴシック" w:eastAsia="ＭＳ ゴシック" w:hAnsi="ＭＳ ゴシック" w:cs="ｺﾞｼｯｸ"/>
          <w:color w:val="000000" w:themeColor="text1"/>
          <w:kern w:val="0"/>
          <w:sz w:val="21"/>
          <w:szCs w:val="21"/>
        </w:rPr>
        <w:t>事業補助金交付要綱（平成</w:t>
      </w:r>
      <w:r w:rsidRPr="00174556">
        <w:rPr>
          <w:rFonts w:ascii="ＭＳ ゴシック" w:eastAsia="ＭＳ ゴシック" w:hAnsi="ＭＳ ゴシック" w:cs="ｺﾞｼｯｸ" w:hint="eastAsia"/>
          <w:color w:val="000000" w:themeColor="text1"/>
          <w:kern w:val="0"/>
          <w:sz w:val="21"/>
          <w:szCs w:val="21"/>
        </w:rPr>
        <w:t>2</w:t>
      </w:r>
      <w:r w:rsidRPr="00174556">
        <w:rPr>
          <w:rFonts w:ascii="ＭＳ ゴシック" w:eastAsia="ＭＳ ゴシック" w:hAnsi="ＭＳ ゴシック" w:cs="ｺﾞｼｯｸ"/>
          <w:color w:val="000000" w:themeColor="text1"/>
          <w:kern w:val="0"/>
          <w:sz w:val="21"/>
          <w:szCs w:val="21"/>
        </w:rPr>
        <w:t>6</w:t>
      </w:r>
      <w:r w:rsidRPr="00174556">
        <w:rPr>
          <w:rFonts w:ascii="ＭＳ ゴシック" w:eastAsia="ＭＳ ゴシック" w:hAnsi="ＭＳ ゴシック" w:cs="ｺﾞｼｯｸ" w:hint="eastAsia"/>
          <w:color w:val="000000" w:themeColor="text1"/>
          <w:kern w:val="0"/>
          <w:sz w:val="21"/>
          <w:szCs w:val="21"/>
        </w:rPr>
        <w:t>年３月3</w:t>
      </w:r>
      <w:r w:rsidRPr="00174556">
        <w:rPr>
          <w:rFonts w:ascii="ＭＳ ゴシック" w:eastAsia="ＭＳ ゴシック" w:hAnsi="ＭＳ ゴシック" w:cs="ｺﾞｼｯｸ"/>
          <w:color w:val="000000" w:themeColor="text1"/>
          <w:kern w:val="0"/>
          <w:sz w:val="21"/>
          <w:szCs w:val="21"/>
        </w:rPr>
        <w:t>1日付け国住心第</w:t>
      </w:r>
      <w:r w:rsidRPr="00174556">
        <w:rPr>
          <w:rFonts w:ascii="ＭＳ ゴシック" w:eastAsia="ＭＳ ゴシック" w:hAnsi="ＭＳ ゴシック" w:cs="ｺﾞｼｯｸ" w:hint="eastAsia"/>
          <w:color w:val="000000" w:themeColor="text1"/>
          <w:kern w:val="0"/>
          <w:sz w:val="21"/>
          <w:szCs w:val="21"/>
        </w:rPr>
        <w:t>1</w:t>
      </w:r>
      <w:r w:rsidRPr="00174556">
        <w:rPr>
          <w:rFonts w:ascii="ＭＳ ゴシック" w:eastAsia="ＭＳ ゴシック" w:hAnsi="ＭＳ ゴシック" w:cs="ｺﾞｼｯｸ"/>
          <w:color w:val="000000" w:themeColor="text1"/>
          <w:kern w:val="0"/>
          <w:sz w:val="21"/>
          <w:szCs w:val="21"/>
        </w:rPr>
        <w:t>78号）に規定するサービス高齢者向け住宅整備事業の補助対象となるものに限る。</w:t>
      </w:r>
    </w:p>
    <w:p w:rsidR="009228FC" w:rsidRPr="00174556" w:rsidRDefault="00632E57">
      <w:pPr>
        <w:suppressAutoHyphens/>
        <w:wordWrap w:val="0"/>
        <w:spacing w:line="276" w:lineRule="auto"/>
        <w:ind w:leftChars="200" w:left="635"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注</w:t>
      </w:r>
      <w:r w:rsidRPr="00174556">
        <w:rPr>
          <w:rFonts w:ascii="ＭＳ ゴシック" w:eastAsia="ＭＳ ゴシック" w:hAnsi="ＭＳ ゴシック" w:cs="ｺﾞｼｯｸ" w:hint="eastAsia"/>
          <w:color w:val="000000" w:themeColor="text1"/>
          <w:kern w:val="0"/>
          <w:sz w:val="21"/>
          <w:szCs w:val="21"/>
        </w:rPr>
        <w:t>3</w:t>
      </w: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cs="ｺﾞｼｯｸ" w:hint="eastAsia"/>
          <w:color w:val="000000" w:themeColor="text1"/>
          <w:kern w:val="0"/>
          <w:sz w:val="21"/>
          <w:szCs w:val="21"/>
        </w:rPr>
        <w:t>空き家を活用した整備については、原則として、当該空き家を自己所有とし、1</w:t>
      </w:r>
      <w:r w:rsidRPr="00174556">
        <w:rPr>
          <w:rFonts w:ascii="ＭＳ ゴシック" w:eastAsia="ＭＳ ゴシック" w:hAnsi="ＭＳ ゴシック" w:cs="ｺﾞｼｯｸ"/>
          <w:color w:val="000000" w:themeColor="text1"/>
          <w:kern w:val="0"/>
          <w:sz w:val="21"/>
          <w:szCs w:val="21"/>
        </w:rPr>
        <w:t>0</w:t>
      </w:r>
      <w:r w:rsidRPr="00174556">
        <w:rPr>
          <w:rFonts w:ascii="ＭＳ ゴシック" w:eastAsia="ＭＳ ゴシック" w:hAnsi="ＭＳ ゴシック" w:cs="ｺﾞｼｯｸ" w:hint="eastAsia"/>
          <w:color w:val="000000" w:themeColor="text1"/>
          <w:kern w:val="0"/>
          <w:sz w:val="21"/>
          <w:szCs w:val="21"/>
        </w:rPr>
        <w:t>年以上継続して活用されることを条件に、共用部の改修や専用部のバリアフリー改修及び老朽化が著しく利用者の安全を損なう恐れがある設備の改修に係る経費を補助対象とする。</w:t>
      </w: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lastRenderedPageBreak/>
        <w:t>別表２　配分基礎単価</w:t>
      </w:r>
    </w:p>
    <w:p w:rsidR="009228FC" w:rsidRPr="00174556" w:rsidRDefault="00632E57">
      <w:pPr>
        <w:suppressAutoHyphens/>
        <w:wordWrap w:val="0"/>
        <w:ind w:leftChars="200" w:left="443"/>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老人福祉施設開設準備経費助成事業（介護施設等の施設開設準備経費等支援事業）</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316"/>
        <w:gridCol w:w="3697"/>
        <w:gridCol w:w="2091"/>
        <w:gridCol w:w="1027"/>
        <w:gridCol w:w="2013"/>
      </w:tblGrid>
      <w:tr w:rsidR="009228FC" w:rsidRPr="00174556">
        <w:trPr>
          <w:trHeight w:val="181"/>
        </w:trPr>
        <w:tc>
          <w:tcPr>
            <w:tcW w:w="4329" w:type="dxa"/>
            <w:gridSpan w:val="3"/>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１　区分</w:t>
            </w:r>
          </w:p>
        </w:tc>
        <w:tc>
          <w:tcPr>
            <w:tcW w:w="2091" w:type="dxa"/>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２　基準額</w:t>
            </w:r>
          </w:p>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cs="ｺﾞｼｯｸ" w:hint="eastAsia"/>
                <w:color w:val="000000" w:themeColor="text1"/>
                <w:kern w:val="0"/>
                <w:sz w:val="21"/>
                <w:szCs w:val="21"/>
              </w:rPr>
              <w:t>※以下の単価内で市町村長が定める額</w:t>
            </w:r>
          </w:p>
        </w:tc>
        <w:tc>
          <w:tcPr>
            <w:tcW w:w="1027" w:type="dxa"/>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３単位</w:t>
            </w:r>
          </w:p>
        </w:tc>
        <w:tc>
          <w:tcPr>
            <w:tcW w:w="2013" w:type="dxa"/>
            <w:tcBorders>
              <w:bottom w:val="single" w:sz="4" w:space="0" w:color="auto"/>
            </w:tcBorders>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４　対象経費</w:t>
            </w:r>
          </w:p>
        </w:tc>
      </w:tr>
      <w:tr w:rsidR="009228FC" w:rsidRPr="00174556">
        <w:trPr>
          <w:trHeight w:val="181"/>
        </w:trPr>
        <w:tc>
          <w:tcPr>
            <w:tcW w:w="7447" w:type="dxa"/>
            <w:gridSpan w:val="5"/>
            <w:tcBorders>
              <w:right w:val="single" w:sz="4" w:space="0" w:color="auto"/>
            </w:tcBorders>
          </w:tcPr>
          <w:p w:rsidR="009228FC" w:rsidRPr="00174556" w:rsidRDefault="00632E57">
            <w:pPr>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介護施設等の開設時、増床時及び再開設時（改築時）に必要な経費</w:t>
            </w:r>
          </w:p>
        </w:tc>
        <w:tc>
          <w:tcPr>
            <w:tcW w:w="2013" w:type="dxa"/>
            <w:vMerge w:val="restart"/>
            <w:tcBorders>
              <w:top w:val="single" w:sz="4" w:space="0" w:color="auto"/>
              <w:left w:val="single" w:sz="4" w:space="0" w:color="auto"/>
              <w:bottom w:val="nil"/>
              <w:right w:val="single" w:sz="4" w:space="0" w:color="auto"/>
            </w:tcBorders>
          </w:tcPr>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0"/>
              </w:rPr>
            </w:pPr>
          </w:p>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特別養護老人ホーム等の円滑な開所の際に必要な需用費、使用料及び賃借料、備品購入費（備品設置に伴う工事請負費を含む）、報酬、給料、職員手当等、共済費、賃金、旅費、役務費、委託料又は工事請負費。</w:t>
            </w:r>
          </w:p>
          <w:p w:rsidR="009228FC" w:rsidRPr="00174556" w:rsidRDefault="00632E57">
            <w:pPr>
              <w:spacing w:line="276" w:lineRule="auto"/>
              <w:ind w:firstLineChars="100" w:firstLine="192"/>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1"/>
                <w:szCs w:val="20"/>
              </w:rPr>
              <w:t>職業訓練期間中の</w:t>
            </w:r>
            <w:r w:rsidRPr="00174556">
              <w:rPr>
                <w:rFonts w:ascii="ＭＳ ゴシック" w:eastAsia="ＭＳ ゴシック" w:hAnsi="ＭＳ ゴシック"/>
                <w:color w:val="000000" w:themeColor="text1"/>
                <w:sz w:val="21"/>
                <w:szCs w:val="20"/>
              </w:rPr>
              <w:t>雇上げは最大</w:t>
            </w:r>
            <w:r w:rsidRPr="00174556">
              <w:rPr>
                <w:rFonts w:ascii="ＭＳ ゴシック" w:eastAsia="ＭＳ ゴシック" w:hAnsi="ＭＳ ゴシック" w:hint="eastAsia"/>
                <w:color w:val="000000" w:themeColor="text1"/>
                <w:sz w:val="21"/>
                <w:szCs w:val="20"/>
              </w:rPr>
              <w:t>６か月間。</w:t>
            </w: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ind w:firstLineChars="100" w:firstLine="182"/>
              <w:rPr>
                <w:rFonts w:ascii="ＭＳ ゴシック" w:eastAsia="ＭＳ ゴシック" w:hAnsi="ＭＳ ゴシック"/>
                <w:color w:val="000000" w:themeColor="text1"/>
                <w:sz w:val="20"/>
                <w:szCs w:val="20"/>
              </w:rPr>
            </w:pPr>
          </w:p>
          <w:p w:rsidR="009228FC" w:rsidRPr="00174556" w:rsidRDefault="009228FC">
            <w:pPr>
              <w:rPr>
                <w:rFonts w:ascii="ＭＳ ゴシック" w:eastAsia="ＭＳ ゴシック" w:hAnsi="ＭＳ ゴシック"/>
                <w:color w:val="000000" w:themeColor="text1"/>
                <w:sz w:val="21"/>
                <w:szCs w:val="21"/>
              </w:rPr>
            </w:pPr>
          </w:p>
        </w:tc>
      </w:tr>
      <w:tr w:rsidR="009228FC" w:rsidRPr="00174556">
        <w:trPr>
          <w:trHeight w:val="363"/>
        </w:trPr>
        <w:tc>
          <w:tcPr>
            <w:tcW w:w="316" w:type="dxa"/>
            <w:vMerge w:val="restart"/>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1"/>
                <w:szCs w:val="20"/>
              </w:rPr>
            </w:pPr>
          </w:p>
        </w:tc>
        <w:tc>
          <w:tcPr>
            <w:tcW w:w="7131" w:type="dxa"/>
            <w:gridSpan w:val="4"/>
            <w:tcBorders>
              <w:bottom w:val="nil"/>
              <w:right w:val="single" w:sz="4" w:space="0" w:color="auto"/>
            </w:tcBorders>
          </w:tcPr>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1"/>
                <w:szCs w:val="20"/>
              </w:rPr>
              <w:t>定員30名以上の広域型施設等</w:t>
            </w:r>
          </w:p>
        </w:tc>
        <w:tc>
          <w:tcPr>
            <w:tcW w:w="2013" w:type="dxa"/>
            <w:vMerge/>
            <w:tcBorders>
              <w:top w:val="nil"/>
              <w:left w:val="single" w:sz="4" w:space="0" w:color="auto"/>
              <w:bottom w:val="nil"/>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r>
      <w:tr w:rsidR="009228FC" w:rsidRPr="00174556">
        <w:trPr>
          <w:trHeight w:val="384"/>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val="restart"/>
            <w:tcBorders>
              <w:top w:val="nil"/>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・特別養護老人ホーム及び併設されるショートステイ用居室</w:t>
            </w:r>
          </w:p>
        </w:tc>
        <w:tc>
          <w:tcPr>
            <w:tcW w:w="2091" w:type="dxa"/>
            <w:vMerge w:val="restart"/>
          </w:tcPr>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spacing w:line="276" w:lineRule="auto"/>
              <w:jc w:val="right"/>
              <w:rPr>
                <w:rFonts w:ascii="ＭＳ ゴシック" w:eastAsia="ＭＳ ゴシック" w:hAnsi="ＭＳ ゴシック"/>
                <w:color w:val="000000" w:themeColor="text1"/>
                <w:sz w:val="20"/>
                <w:szCs w:val="20"/>
              </w:rPr>
            </w:pPr>
          </w:p>
          <w:p w:rsidR="009228FC" w:rsidRPr="00174556" w:rsidRDefault="00632E57">
            <w:pPr>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989千円</w:t>
            </w:r>
          </w:p>
          <w:p w:rsidR="009228FC" w:rsidRPr="00174556" w:rsidRDefault="009228FC">
            <w:pPr>
              <w:ind w:rightChars="-36" w:right="-80"/>
              <w:jc w:val="left"/>
              <w:rPr>
                <w:rFonts w:ascii="ＭＳ ゴシック" w:eastAsia="ＭＳ ゴシック" w:hAnsi="ＭＳ ゴシック"/>
                <w:color w:val="000000" w:themeColor="text1"/>
                <w:sz w:val="20"/>
                <w:szCs w:val="20"/>
              </w:rPr>
            </w:pPr>
          </w:p>
        </w:tc>
        <w:tc>
          <w:tcPr>
            <w:tcW w:w="1027" w:type="dxa"/>
            <w:vMerge w:val="restart"/>
            <w:tcBorders>
              <w:right w:val="single" w:sz="4" w:space="0" w:color="auto"/>
            </w:tcBorders>
            <w:vAlign w:val="center"/>
          </w:tcPr>
          <w:p w:rsidR="009228FC" w:rsidRPr="00174556" w:rsidRDefault="00632E57">
            <w:pPr>
              <w:ind w:firstLineChars="100" w:firstLine="182"/>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定員数</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74"/>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・介護老人保健施設</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9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・ケアハウス（特定施設入居者生活介護の指定を受けるもの）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5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・介護医療院</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5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・養護老人ホーム</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5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pacing w:val="2"/>
                <w:kern w:val="0"/>
                <w:sz w:val="21"/>
                <w:szCs w:val="21"/>
              </w:rPr>
              <w:t>・介護付きホーム（有料老人ホーム又はサービス付き高齢者向け住宅であって、特定施設入居者生活介護の指定を受けるもの）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525"/>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・訪問看護ステーション（大規模化やサテライト型事業所の設置）</w:t>
            </w:r>
          </w:p>
        </w:tc>
        <w:tc>
          <w:tcPr>
            <w:tcW w:w="2091" w:type="dxa"/>
          </w:tcPr>
          <w:p w:rsidR="009228FC" w:rsidRPr="00174556" w:rsidRDefault="00632E57">
            <w:pPr>
              <w:snapToGrid w:val="0"/>
              <w:spacing w:line="0" w:lineRule="atLeast"/>
              <w:ind w:right="182" w:firstLineChars="100" w:firstLine="182"/>
              <w:jc w:val="center"/>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注5）の条件に応じた以下の額とする。</w:t>
            </w:r>
          </w:p>
          <w:p w:rsidR="009228FC" w:rsidRPr="00174556" w:rsidRDefault="009228FC">
            <w:pPr>
              <w:snapToGrid w:val="0"/>
              <w:spacing w:line="0" w:lineRule="atLeast"/>
              <w:ind w:firstLineChars="100" w:firstLine="182"/>
              <w:jc w:val="right"/>
              <w:rPr>
                <w:rFonts w:ascii="ＭＳ ゴシック" w:eastAsia="ＭＳ ゴシック" w:hAnsi="ＭＳ ゴシック"/>
                <w:color w:val="000000" w:themeColor="text1"/>
                <w:sz w:val="20"/>
                <w:szCs w:val="20"/>
              </w:rPr>
            </w:pPr>
          </w:p>
          <w:p w:rsidR="009228FC" w:rsidRPr="00174556" w:rsidRDefault="00632E57">
            <w:pPr>
              <w:snapToGrid w:val="0"/>
              <w:spacing w:line="0" w:lineRule="atLeast"/>
              <w:ind w:firstLineChars="100" w:firstLine="182"/>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4,960千円又は</w:t>
            </w:r>
          </w:p>
          <w:p w:rsidR="009228FC" w:rsidRPr="00174556" w:rsidRDefault="00632E57">
            <w:pPr>
              <w:wordWrap w:val="0"/>
              <w:snapToGrid w:val="0"/>
              <w:spacing w:line="0" w:lineRule="atLeast"/>
              <w:ind w:firstLineChars="100" w:firstLine="182"/>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color w:val="000000" w:themeColor="text1"/>
                <w:sz w:val="20"/>
                <w:szCs w:val="20"/>
              </w:rPr>
              <w:t>4,580</w:t>
            </w:r>
            <w:r w:rsidRPr="00174556">
              <w:rPr>
                <w:rFonts w:ascii="ＭＳ ゴシック" w:eastAsia="ＭＳ ゴシック" w:hAnsi="ＭＳ ゴシック" w:hint="eastAsia"/>
                <w:color w:val="000000" w:themeColor="text1"/>
                <w:sz w:val="20"/>
                <w:szCs w:val="20"/>
              </w:rPr>
              <w:t xml:space="preserve">千円 </w:t>
            </w:r>
            <w:r w:rsidRPr="00174556">
              <w:rPr>
                <w:rFonts w:ascii="ＭＳ ゴシック" w:eastAsia="ＭＳ ゴシック" w:hAnsi="ＭＳ ゴシック"/>
                <w:color w:val="000000" w:themeColor="text1"/>
                <w:sz w:val="20"/>
                <w:szCs w:val="20"/>
              </w:rPr>
              <w:t xml:space="preserve">   </w:t>
            </w:r>
          </w:p>
        </w:tc>
        <w:tc>
          <w:tcPr>
            <w:tcW w:w="1027" w:type="dxa"/>
            <w:tcBorders>
              <w:right w:val="single" w:sz="4" w:space="0" w:color="auto"/>
            </w:tcBorders>
            <w:vAlign w:val="center"/>
          </w:tcPr>
          <w:p w:rsidR="009228FC" w:rsidRPr="00174556" w:rsidRDefault="00632E57">
            <w:pPr>
              <w:wordWrap w:val="0"/>
              <w:autoSpaceDE w:val="0"/>
              <w:autoSpaceDN w:val="0"/>
              <w:adjustRightInd w:val="0"/>
              <w:jc w:val="center"/>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施設数</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295"/>
        </w:trPr>
        <w:tc>
          <w:tcPr>
            <w:tcW w:w="316" w:type="dxa"/>
            <w:vMerge/>
          </w:tcPr>
          <w:p w:rsidR="009228FC" w:rsidRPr="00174556" w:rsidRDefault="009228FC">
            <w:pPr>
              <w:wordWrap w:val="0"/>
              <w:autoSpaceDE w:val="0"/>
              <w:autoSpaceDN w:val="0"/>
              <w:adjustRightInd w:val="0"/>
              <w:ind w:left="122"/>
              <w:rPr>
                <w:rFonts w:ascii="ＭＳ ゴシック" w:eastAsia="ＭＳ ゴシック" w:hAnsi="ＭＳ ゴシック"/>
                <w:color w:val="000000" w:themeColor="text1"/>
                <w:sz w:val="21"/>
                <w:szCs w:val="20"/>
              </w:rPr>
            </w:pPr>
          </w:p>
        </w:tc>
        <w:tc>
          <w:tcPr>
            <w:tcW w:w="7131" w:type="dxa"/>
            <w:gridSpan w:val="4"/>
            <w:tcBorders>
              <w:bottom w:val="nil"/>
              <w:right w:val="single" w:sz="4" w:space="0" w:color="auto"/>
            </w:tcBorders>
          </w:tcPr>
          <w:p w:rsidR="009228FC" w:rsidRPr="00174556" w:rsidRDefault="00632E57">
            <w:pPr>
              <w:wordWrap w:val="0"/>
              <w:autoSpaceDE w:val="0"/>
              <w:autoSpaceDN w:val="0"/>
              <w:adjustRightInd w:val="0"/>
              <w:ind w:left="122"/>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定員29名以下の地域密着型施設等</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45"/>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tcBorders>
              <w:top w:val="nil"/>
              <w:bottom w:val="nil"/>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・地域密着型特別養護老人ホーム及び併設されるショートステイ用居室</w:t>
            </w:r>
          </w:p>
        </w:tc>
        <w:tc>
          <w:tcPr>
            <w:tcW w:w="2091" w:type="dxa"/>
            <w:vMerge w:val="restart"/>
          </w:tcPr>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632E57">
            <w:pPr>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989千円</w:t>
            </w:r>
          </w:p>
          <w:p w:rsidR="009228FC" w:rsidRPr="00174556" w:rsidRDefault="009228FC">
            <w:pPr>
              <w:jc w:val="left"/>
              <w:rPr>
                <w:rFonts w:ascii="ＭＳ ゴシック" w:eastAsia="ＭＳ ゴシック" w:hAnsi="ＭＳ ゴシック"/>
                <w:color w:val="000000" w:themeColor="text1"/>
                <w:sz w:val="20"/>
                <w:szCs w:val="20"/>
              </w:rPr>
            </w:pPr>
          </w:p>
        </w:tc>
        <w:tc>
          <w:tcPr>
            <w:tcW w:w="1027" w:type="dxa"/>
            <w:vMerge w:val="restart"/>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定員数</w:t>
            </w:r>
          </w:p>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※小規模多機能型居宅介護事業所及び看護小規模多機能型居宅介護事業所にあっては、宿泊定員数とする。</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31"/>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val="restart"/>
            <w:tcBorders>
              <w:top w:val="nil"/>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・小規模な介護老人保健施設</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741"/>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・小規模なケアハウス（地域密着型特定施設入居者生活介護の指定を受けるもの）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kern w:val="0"/>
                <w:sz w:val="21"/>
                <w:szCs w:val="20"/>
              </w:rPr>
            </w:pPr>
            <w:r w:rsidRPr="00174556">
              <w:rPr>
                <w:rFonts w:ascii="ＭＳ ゴシック" w:eastAsia="ＭＳ ゴシック" w:hAnsi="ＭＳ ゴシック" w:hint="eastAsia"/>
                <w:color w:val="000000" w:themeColor="text1"/>
                <w:kern w:val="0"/>
                <w:sz w:val="21"/>
                <w:szCs w:val="20"/>
              </w:rPr>
              <w:t>・小規模な介護医療院</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・認知症高齢者グループホーム</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2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・小規模多機能型居宅介護事業所</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・看護小規模多機能型居宅介護事業所</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kern w:val="0"/>
                <w:sz w:val="21"/>
                <w:szCs w:val="20"/>
              </w:rPr>
            </w:pPr>
            <w:r w:rsidRPr="00174556">
              <w:rPr>
                <w:rFonts w:ascii="ＭＳ ゴシック" w:eastAsia="ＭＳ ゴシック" w:hAnsi="ＭＳ ゴシック" w:hint="eastAsia"/>
                <w:color w:val="000000" w:themeColor="text1"/>
                <w:spacing w:val="2"/>
                <w:kern w:val="0"/>
                <w:sz w:val="21"/>
                <w:szCs w:val="21"/>
              </w:rPr>
              <w:t>・小規模な介護付きホーム（有料老人ホーム又はサービス付き高齢者向け住宅であって、特定施設入居者生活介護の指定を受けるもの）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54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・定期巡回・随時対応型訪問介護看護事業所</w:t>
            </w:r>
          </w:p>
        </w:tc>
        <w:tc>
          <w:tcPr>
            <w:tcW w:w="2091" w:type="dxa"/>
          </w:tcPr>
          <w:p w:rsidR="009228FC" w:rsidRPr="00174556" w:rsidRDefault="00632E57">
            <w:pPr>
              <w:suppressAutoHyphens/>
              <w:wordWrap w:val="0"/>
              <w:spacing w:line="480" w:lineRule="auto"/>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16,600千円</w:t>
            </w:r>
          </w:p>
        </w:tc>
        <w:tc>
          <w:tcPr>
            <w:tcW w:w="1027" w:type="dxa"/>
            <w:tcBorders>
              <w:right w:val="single" w:sz="4" w:space="0" w:color="auto"/>
            </w:tcBorders>
          </w:tcPr>
          <w:p w:rsidR="009228FC" w:rsidRPr="00174556" w:rsidRDefault="00632E57">
            <w:pPr>
              <w:wordWrap w:val="0"/>
              <w:autoSpaceDE w:val="0"/>
              <w:autoSpaceDN w:val="0"/>
              <w:adjustRightInd w:val="0"/>
              <w:spacing w:line="480" w:lineRule="auto"/>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施設数</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660"/>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・小規模な養護老人ホーム</w:t>
            </w:r>
          </w:p>
        </w:tc>
        <w:tc>
          <w:tcPr>
            <w:tcW w:w="2091" w:type="dxa"/>
          </w:tcPr>
          <w:p w:rsidR="009228FC" w:rsidRPr="00174556" w:rsidRDefault="00632E57">
            <w:pPr>
              <w:suppressAutoHyphens/>
              <w:wordWrap w:val="0"/>
              <w:spacing w:line="480" w:lineRule="auto"/>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496千円</w:t>
            </w:r>
          </w:p>
        </w:tc>
        <w:tc>
          <w:tcPr>
            <w:tcW w:w="1027" w:type="dxa"/>
            <w:tcBorders>
              <w:right w:val="single" w:sz="4" w:space="0" w:color="auto"/>
            </w:tcBorders>
          </w:tcPr>
          <w:p w:rsidR="009228FC" w:rsidRPr="00174556" w:rsidRDefault="00632E57">
            <w:pPr>
              <w:wordWrap w:val="0"/>
              <w:autoSpaceDE w:val="0"/>
              <w:autoSpaceDN w:val="0"/>
              <w:adjustRightInd w:val="0"/>
              <w:spacing w:line="480" w:lineRule="auto"/>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定員数</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98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・施設内保育施設</w:t>
            </w:r>
          </w:p>
        </w:tc>
        <w:tc>
          <w:tcPr>
            <w:tcW w:w="2091" w:type="dxa"/>
          </w:tcPr>
          <w:p w:rsidR="009228FC" w:rsidRPr="00174556" w:rsidRDefault="00632E57">
            <w:pPr>
              <w:suppressAutoHyphens/>
              <w:wordWrap w:val="0"/>
              <w:spacing w:line="480" w:lineRule="auto"/>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4</w:t>
            </w:r>
            <w:r w:rsidRPr="00174556">
              <w:rPr>
                <w:rFonts w:ascii="ＭＳ ゴシック" w:eastAsia="ＭＳ ゴシック" w:hAnsi="ＭＳ ゴシック" w:cs="ｺﾞｼｯｸ"/>
                <w:color w:val="000000" w:themeColor="text1"/>
                <w:kern w:val="0"/>
                <w:sz w:val="20"/>
                <w:szCs w:val="20"/>
              </w:rPr>
              <w:t>,</w:t>
            </w:r>
            <w:r w:rsidRPr="00174556">
              <w:rPr>
                <w:rFonts w:ascii="ＭＳ ゴシック" w:eastAsia="ＭＳ ゴシック" w:hAnsi="ＭＳ ゴシック" w:cs="ｺﾞｼｯｸ" w:hint="eastAsia"/>
                <w:color w:val="000000" w:themeColor="text1"/>
                <w:kern w:val="0"/>
                <w:sz w:val="20"/>
                <w:szCs w:val="20"/>
              </w:rPr>
              <w:t>960千円</w:t>
            </w:r>
          </w:p>
        </w:tc>
        <w:tc>
          <w:tcPr>
            <w:tcW w:w="1027" w:type="dxa"/>
            <w:tcBorders>
              <w:right w:val="single" w:sz="4" w:space="0" w:color="auto"/>
            </w:tcBorders>
          </w:tcPr>
          <w:p w:rsidR="009228FC" w:rsidRPr="00174556" w:rsidRDefault="00632E57">
            <w:pPr>
              <w:wordWrap w:val="0"/>
              <w:autoSpaceDE w:val="0"/>
              <w:autoSpaceDN w:val="0"/>
              <w:adjustRightInd w:val="0"/>
              <w:spacing w:line="480" w:lineRule="auto"/>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施設数</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81"/>
        </w:trPr>
        <w:tc>
          <w:tcPr>
            <w:tcW w:w="7447" w:type="dxa"/>
            <w:gridSpan w:val="5"/>
            <w:tcBorders>
              <w:right w:val="single" w:sz="4" w:space="0" w:color="auto"/>
            </w:tcBorders>
          </w:tcPr>
          <w:p w:rsidR="009228FC" w:rsidRPr="00174556" w:rsidRDefault="00632E57">
            <w:pPr>
              <w:jc w:val="left"/>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介護施設等の大規模修繕の際にあわせて行う介護ロボット・ICTの導入に必要な経費</w:t>
            </w:r>
          </w:p>
        </w:tc>
        <w:tc>
          <w:tcPr>
            <w:tcW w:w="2013" w:type="dxa"/>
            <w:vMerge w:val="restart"/>
            <w:tcBorders>
              <w:top w:val="single" w:sz="4" w:space="0" w:color="auto"/>
              <w:left w:val="single" w:sz="4" w:space="0" w:color="auto"/>
              <w:bottom w:val="nil"/>
              <w:right w:val="single" w:sz="4" w:space="0" w:color="auto"/>
            </w:tcBorders>
          </w:tcPr>
          <w:p w:rsidR="009228FC" w:rsidRPr="00174556" w:rsidRDefault="009228FC">
            <w:pPr>
              <w:spacing w:line="276" w:lineRule="auto"/>
              <w:rPr>
                <w:rFonts w:ascii="ＭＳ ゴシック" w:eastAsia="ＭＳ ゴシック" w:hAnsi="ＭＳ ゴシック"/>
                <w:color w:val="000000" w:themeColor="text1"/>
                <w:sz w:val="20"/>
                <w:szCs w:val="20"/>
              </w:rPr>
            </w:pPr>
          </w:p>
          <w:p w:rsidR="009228FC" w:rsidRPr="00174556" w:rsidRDefault="009228FC">
            <w:pPr>
              <w:spacing w:line="276" w:lineRule="auto"/>
              <w:rPr>
                <w:rFonts w:ascii="ＭＳ ゴシック" w:eastAsia="ＭＳ ゴシック" w:hAnsi="ＭＳ ゴシック"/>
                <w:color w:val="000000" w:themeColor="text1"/>
                <w:sz w:val="20"/>
                <w:szCs w:val="20"/>
              </w:rPr>
            </w:pPr>
          </w:p>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特別養護老人ホーム等の大規模修繕の際にあわせて行う、介護ロボット・ＩＣＴの導入に必要な経費（令和２年４月</w:t>
            </w:r>
            <w:r w:rsidRPr="00174556">
              <w:rPr>
                <w:rFonts w:ascii="ＭＳ ゴシック" w:eastAsia="ＭＳ ゴシック" w:hAnsi="ＭＳ ゴシック"/>
                <w:color w:val="000000" w:themeColor="text1"/>
                <w:sz w:val="21"/>
                <w:szCs w:val="21"/>
              </w:rPr>
              <w:t>14日老高発0414第１号・老振発0414第１号厚生労働省老健局総務課長・高齢者支援課長・振興課長通知「地域医療介護総合確保基金（介護従事者の確保に関する事業）における「管理者等に対する雇用管理改善</w:t>
            </w:r>
            <w:r w:rsidRPr="00174556">
              <w:rPr>
                <w:rFonts w:ascii="ＭＳ ゴシック" w:eastAsia="ＭＳ ゴシック" w:hAnsi="ＭＳ ゴシック" w:hint="eastAsia"/>
                <w:color w:val="000000" w:themeColor="text1"/>
                <w:sz w:val="21"/>
                <w:szCs w:val="21"/>
              </w:rPr>
              <w:t>方策普及・促進事業」の実施について」の別紙１・別紙２を準用する）。</w:t>
            </w:r>
          </w:p>
          <w:p w:rsidR="009228FC" w:rsidRPr="00174556" w:rsidRDefault="009228FC">
            <w:pPr>
              <w:spacing w:line="276" w:lineRule="auto"/>
              <w:ind w:firstLineChars="100" w:firstLine="192"/>
              <w:rPr>
                <w:rFonts w:ascii="ＭＳ ゴシック" w:eastAsia="ＭＳ ゴシック" w:hAnsi="ＭＳ ゴシック"/>
                <w:color w:val="000000" w:themeColor="text1"/>
                <w:sz w:val="21"/>
                <w:szCs w:val="21"/>
              </w:rPr>
            </w:pPr>
          </w:p>
        </w:tc>
      </w:tr>
      <w:tr w:rsidR="009228FC" w:rsidRPr="00174556">
        <w:trPr>
          <w:trHeight w:val="363"/>
        </w:trPr>
        <w:tc>
          <w:tcPr>
            <w:tcW w:w="316" w:type="dxa"/>
            <w:vMerge w:val="restart"/>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1"/>
                <w:szCs w:val="20"/>
              </w:rPr>
            </w:pPr>
          </w:p>
        </w:tc>
        <w:tc>
          <w:tcPr>
            <w:tcW w:w="7131" w:type="dxa"/>
            <w:gridSpan w:val="4"/>
            <w:tcBorders>
              <w:bottom w:val="nil"/>
              <w:right w:val="single" w:sz="4" w:space="0" w:color="auto"/>
            </w:tcBorders>
          </w:tcPr>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1"/>
                <w:szCs w:val="20"/>
              </w:rPr>
              <w:t>定員30名以上の広域型施設等</w:t>
            </w:r>
          </w:p>
        </w:tc>
        <w:tc>
          <w:tcPr>
            <w:tcW w:w="2013" w:type="dxa"/>
            <w:vMerge/>
            <w:tcBorders>
              <w:top w:val="nil"/>
              <w:left w:val="single" w:sz="4" w:space="0" w:color="auto"/>
              <w:bottom w:val="nil"/>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r>
      <w:tr w:rsidR="009228FC" w:rsidRPr="00174556">
        <w:trPr>
          <w:trHeight w:val="384"/>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val="restart"/>
            <w:tcBorders>
              <w:top w:val="nil"/>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・特別養護老人ホーム及び併設されるショートステイ用居室</w:t>
            </w:r>
          </w:p>
        </w:tc>
        <w:tc>
          <w:tcPr>
            <w:tcW w:w="2091" w:type="dxa"/>
            <w:vMerge w:val="restart"/>
          </w:tcPr>
          <w:p w:rsidR="009228FC" w:rsidRPr="00174556" w:rsidRDefault="00632E57">
            <w:pPr>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 xml:space="preserve">　大規模修繕が、概ね</w:t>
            </w:r>
          </w:p>
          <w:p w:rsidR="009228FC" w:rsidRPr="00174556" w:rsidRDefault="00632E57">
            <w:pPr>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１千５百万円以上の場合は以下の額とする。</w:t>
            </w:r>
          </w:p>
          <w:p w:rsidR="009228FC" w:rsidRPr="00174556" w:rsidRDefault="00632E57">
            <w:pPr>
              <w:ind w:firstLineChars="600" w:firstLine="1090"/>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color w:val="000000" w:themeColor="text1"/>
                <w:sz w:val="20"/>
                <w:szCs w:val="20"/>
              </w:rPr>
              <w:t>35</w:t>
            </w:r>
            <w:r w:rsidR="00435D1C" w:rsidRPr="00174556">
              <w:rPr>
                <w:rFonts w:ascii="ＭＳ ゴシック" w:eastAsia="ＭＳ ゴシック" w:hAnsi="ＭＳ ゴシック" w:hint="eastAsia"/>
                <w:color w:val="000000" w:themeColor="text1"/>
                <w:sz w:val="20"/>
                <w:szCs w:val="20"/>
              </w:rPr>
              <w:t>2</w:t>
            </w:r>
            <w:r w:rsidRPr="00174556">
              <w:rPr>
                <w:rFonts w:ascii="ＭＳ ゴシック" w:eastAsia="ＭＳ ゴシック" w:hAnsi="ＭＳ ゴシック" w:hint="eastAsia"/>
                <w:color w:val="000000" w:themeColor="text1"/>
                <w:sz w:val="20"/>
                <w:szCs w:val="20"/>
              </w:rPr>
              <w:t>千円</w:t>
            </w:r>
          </w:p>
        </w:tc>
        <w:tc>
          <w:tcPr>
            <w:tcW w:w="1027" w:type="dxa"/>
            <w:vMerge w:val="restart"/>
            <w:tcBorders>
              <w:right w:val="single" w:sz="4" w:space="0" w:color="auto"/>
            </w:tcBorders>
            <w:vAlign w:val="center"/>
          </w:tcPr>
          <w:p w:rsidR="009228FC" w:rsidRPr="00174556" w:rsidRDefault="00632E57">
            <w:pPr>
              <w:ind w:firstLineChars="100" w:firstLine="182"/>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定員数</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74"/>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・介護老人保健施設</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20"/>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vMerge w:val="restart"/>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・ケアハウス（特定施設入居者生活介護の指定を受けるもの）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31"/>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vMerge/>
          </w:tcPr>
          <w:p w:rsidR="009228FC" w:rsidRPr="00174556" w:rsidRDefault="009228FC">
            <w:pPr>
              <w:rPr>
                <w:rFonts w:ascii="ＭＳ ゴシック" w:eastAsia="ＭＳ ゴシック" w:hAnsi="ＭＳ ゴシック"/>
                <w:color w:val="000000" w:themeColor="text1"/>
                <w:sz w:val="21"/>
                <w:szCs w:val="20"/>
              </w:rPr>
            </w:pPr>
          </w:p>
        </w:tc>
        <w:tc>
          <w:tcPr>
            <w:tcW w:w="2091" w:type="dxa"/>
            <w:vMerge w:val="restart"/>
          </w:tcPr>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632E57">
            <w:pPr>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大規模修繕が、概ね</w:t>
            </w:r>
          </w:p>
          <w:p w:rsidR="009228FC" w:rsidRPr="00174556" w:rsidRDefault="00632E57">
            <w:pPr>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５百万円以上１千５百万円未満の場合は以下の額とする。</w:t>
            </w:r>
          </w:p>
          <w:p w:rsidR="009228FC" w:rsidRPr="00174556" w:rsidRDefault="009228FC">
            <w:pPr>
              <w:ind w:rightChars="-36" w:right="-80"/>
              <w:jc w:val="left"/>
              <w:rPr>
                <w:rFonts w:ascii="ＭＳ ゴシック" w:eastAsia="ＭＳ ゴシック" w:hAnsi="ＭＳ ゴシック"/>
                <w:color w:val="000000" w:themeColor="text1"/>
                <w:sz w:val="20"/>
                <w:szCs w:val="20"/>
              </w:rPr>
            </w:pPr>
          </w:p>
          <w:p w:rsidR="009228FC" w:rsidRPr="00174556" w:rsidRDefault="00632E57">
            <w:pPr>
              <w:ind w:rightChars="-36" w:right="-80" w:firstLineChars="500" w:firstLine="908"/>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 xml:space="preserve">　3</w:t>
            </w:r>
            <w:r w:rsidR="00435D1C" w:rsidRPr="00174556">
              <w:rPr>
                <w:rFonts w:ascii="ＭＳ ゴシック" w:eastAsia="ＭＳ ゴシック" w:hAnsi="ＭＳ ゴシック" w:hint="eastAsia"/>
                <w:color w:val="000000" w:themeColor="text1"/>
                <w:sz w:val="20"/>
                <w:szCs w:val="20"/>
              </w:rPr>
              <w:t>25</w:t>
            </w:r>
            <w:r w:rsidRPr="00174556">
              <w:rPr>
                <w:rFonts w:ascii="ＭＳ ゴシック" w:eastAsia="ＭＳ ゴシック" w:hAnsi="ＭＳ ゴシック" w:hint="eastAsia"/>
                <w:color w:val="000000" w:themeColor="text1"/>
                <w:sz w:val="20"/>
                <w:szCs w:val="20"/>
              </w:rPr>
              <w:t>千円</w:t>
            </w: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5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・介護医療院</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5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・養護老人ホーム</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5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pacing w:val="2"/>
                <w:kern w:val="0"/>
                <w:sz w:val="21"/>
                <w:szCs w:val="21"/>
              </w:rPr>
              <w:t>・介護付きホーム（有料老人ホーム又はサービス付き高齢者向け住宅であって、特定施設入居者生活介護の指定を受けるもの）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ind w:firstLineChars="100" w:firstLine="182"/>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295"/>
        </w:trPr>
        <w:tc>
          <w:tcPr>
            <w:tcW w:w="316" w:type="dxa"/>
            <w:vMerge/>
          </w:tcPr>
          <w:p w:rsidR="009228FC" w:rsidRPr="00174556" w:rsidRDefault="009228FC">
            <w:pPr>
              <w:wordWrap w:val="0"/>
              <w:autoSpaceDE w:val="0"/>
              <w:autoSpaceDN w:val="0"/>
              <w:adjustRightInd w:val="0"/>
              <w:ind w:left="122"/>
              <w:rPr>
                <w:rFonts w:ascii="ＭＳ ゴシック" w:eastAsia="ＭＳ ゴシック" w:hAnsi="ＭＳ ゴシック"/>
                <w:color w:val="000000" w:themeColor="text1"/>
                <w:sz w:val="21"/>
                <w:szCs w:val="20"/>
              </w:rPr>
            </w:pPr>
          </w:p>
        </w:tc>
        <w:tc>
          <w:tcPr>
            <w:tcW w:w="7131" w:type="dxa"/>
            <w:gridSpan w:val="4"/>
            <w:tcBorders>
              <w:bottom w:val="nil"/>
              <w:right w:val="single" w:sz="4" w:space="0" w:color="auto"/>
            </w:tcBorders>
          </w:tcPr>
          <w:p w:rsidR="009228FC" w:rsidRPr="00174556" w:rsidRDefault="00632E57">
            <w:pPr>
              <w:wordWrap w:val="0"/>
              <w:autoSpaceDE w:val="0"/>
              <w:autoSpaceDN w:val="0"/>
              <w:adjustRightInd w:val="0"/>
              <w:ind w:left="122"/>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定員29名以下の地域密着型施設等</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45"/>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tcBorders>
              <w:top w:val="nil"/>
              <w:bottom w:val="nil"/>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・地域密着型特別養護老人ホーム及び併設されるショートステイ用居室</w:t>
            </w:r>
          </w:p>
        </w:tc>
        <w:tc>
          <w:tcPr>
            <w:tcW w:w="2091" w:type="dxa"/>
            <w:vMerge w:val="restart"/>
          </w:tcPr>
          <w:p w:rsidR="009228FC" w:rsidRPr="00174556" w:rsidRDefault="009228FC">
            <w:pPr>
              <w:ind w:firstLineChars="100" w:firstLine="182"/>
              <w:jc w:val="left"/>
              <w:rPr>
                <w:rFonts w:ascii="ＭＳ ゴシック" w:eastAsia="ＭＳ ゴシック" w:hAnsi="ＭＳ ゴシック"/>
                <w:color w:val="000000" w:themeColor="text1"/>
                <w:sz w:val="20"/>
                <w:szCs w:val="20"/>
              </w:rPr>
            </w:pPr>
          </w:p>
          <w:p w:rsidR="009228FC" w:rsidRPr="00174556" w:rsidRDefault="00632E57">
            <w:pPr>
              <w:ind w:firstLineChars="100" w:firstLine="182"/>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大規模修繕が、概ね</w:t>
            </w:r>
          </w:p>
          <w:p w:rsidR="009228FC" w:rsidRPr="00174556" w:rsidRDefault="00632E57">
            <w:pPr>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１千５百万円以上の場合は以下の額とする。</w:t>
            </w:r>
          </w:p>
          <w:p w:rsidR="009228FC" w:rsidRPr="00174556" w:rsidRDefault="00EC770B">
            <w:pPr>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color w:val="000000" w:themeColor="text1"/>
                <w:sz w:val="20"/>
                <w:szCs w:val="20"/>
              </w:rPr>
              <w:t>35</w:t>
            </w:r>
            <w:r w:rsidR="00435D1C" w:rsidRPr="00174556">
              <w:rPr>
                <w:rFonts w:ascii="ＭＳ ゴシック" w:eastAsia="ＭＳ ゴシック" w:hAnsi="ＭＳ ゴシック" w:hint="eastAsia"/>
                <w:color w:val="000000" w:themeColor="text1"/>
                <w:sz w:val="20"/>
                <w:szCs w:val="20"/>
              </w:rPr>
              <w:t>2</w:t>
            </w:r>
            <w:r w:rsidR="00632E57" w:rsidRPr="00174556">
              <w:rPr>
                <w:rFonts w:ascii="ＭＳ ゴシック" w:eastAsia="ＭＳ ゴシック" w:hAnsi="ＭＳ ゴシック" w:hint="eastAsia"/>
                <w:color w:val="000000" w:themeColor="text1"/>
                <w:sz w:val="20"/>
                <w:szCs w:val="20"/>
              </w:rPr>
              <w:t>千円</w:t>
            </w:r>
          </w:p>
          <w:p w:rsidR="009228FC" w:rsidRPr="00174556" w:rsidRDefault="009228FC">
            <w:pPr>
              <w:jc w:val="right"/>
              <w:rPr>
                <w:rFonts w:ascii="ＭＳ ゴシック" w:eastAsia="ＭＳ ゴシック" w:hAnsi="ＭＳ ゴシック"/>
                <w:color w:val="000000" w:themeColor="text1"/>
                <w:sz w:val="20"/>
                <w:szCs w:val="20"/>
              </w:rPr>
            </w:pPr>
          </w:p>
        </w:tc>
        <w:tc>
          <w:tcPr>
            <w:tcW w:w="1027" w:type="dxa"/>
            <w:vMerge w:val="restart"/>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定員数</w:t>
            </w:r>
          </w:p>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※小規模多機能型居宅介護事業所及び看護小規模多機能型居宅介護事業所にあっては、宿泊定員数とする。</w:t>
            </w: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31"/>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val="restart"/>
            <w:tcBorders>
              <w:top w:val="nil"/>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・小規模な介護老人保健施設</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86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vMerge w:val="restart"/>
            <w:tcBorders>
              <w:top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・小規模なケアハウス（特定施設入居者生活介護の指定を受けるもの）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31"/>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vMerge/>
            <w:tcBorders>
              <w:bottom w:val="single" w:sz="4" w:space="0" w:color="auto"/>
            </w:tcBorders>
          </w:tcPr>
          <w:p w:rsidR="009228FC" w:rsidRPr="00174556" w:rsidRDefault="009228FC">
            <w:pPr>
              <w:rPr>
                <w:rFonts w:ascii="ＭＳ ゴシック" w:eastAsia="ＭＳ ゴシック" w:hAnsi="ＭＳ ゴシック"/>
                <w:color w:val="000000" w:themeColor="text1"/>
                <w:sz w:val="21"/>
                <w:szCs w:val="20"/>
              </w:rPr>
            </w:pPr>
          </w:p>
        </w:tc>
        <w:tc>
          <w:tcPr>
            <w:tcW w:w="2091" w:type="dxa"/>
            <w:vMerge w:val="restart"/>
          </w:tcPr>
          <w:p w:rsidR="009228FC" w:rsidRPr="00174556" w:rsidRDefault="009228FC">
            <w:pPr>
              <w:jc w:val="right"/>
              <w:rPr>
                <w:rFonts w:ascii="ＭＳ ゴシック" w:eastAsia="ＭＳ ゴシック" w:hAnsi="ＭＳ ゴシック"/>
                <w:color w:val="000000" w:themeColor="text1"/>
                <w:sz w:val="20"/>
                <w:szCs w:val="20"/>
              </w:rPr>
            </w:pPr>
          </w:p>
          <w:p w:rsidR="009228FC" w:rsidRPr="00174556" w:rsidRDefault="00632E57">
            <w:pPr>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大規模修繕が、概ね</w:t>
            </w:r>
          </w:p>
          <w:p w:rsidR="009228FC" w:rsidRPr="00174556" w:rsidRDefault="00632E57">
            <w:pPr>
              <w:jc w:val="lef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５百万円以上１千５百万円未満の場合は以下の額とする。</w:t>
            </w:r>
          </w:p>
          <w:p w:rsidR="009228FC" w:rsidRPr="00174556" w:rsidRDefault="009228FC">
            <w:pPr>
              <w:ind w:rightChars="-36" w:right="-80"/>
              <w:jc w:val="left"/>
              <w:rPr>
                <w:rFonts w:ascii="ＭＳ ゴシック" w:eastAsia="ＭＳ ゴシック" w:hAnsi="ＭＳ ゴシック"/>
                <w:color w:val="000000" w:themeColor="text1"/>
                <w:sz w:val="20"/>
                <w:szCs w:val="20"/>
              </w:rPr>
            </w:pPr>
          </w:p>
          <w:p w:rsidR="009228FC" w:rsidRPr="00174556" w:rsidRDefault="00632E57">
            <w:pPr>
              <w:jc w:val="right"/>
              <w:rPr>
                <w:rFonts w:ascii="ＭＳ ゴシック" w:eastAsia="ＭＳ ゴシック" w:hAnsi="ＭＳ ゴシック"/>
                <w:color w:val="000000" w:themeColor="text1"/>
                <w:sz w:val="20"/>
                <w:szCs w:val="20"/>
              </w:rPr>
            </w:pPr>
            <w:r w:rsidRPr="00174556">
              <w:rPr>
                <w:rFonts w:ascii="ＭＳ ゴシック" w:eastAsia="ＭＳ ゴシック" w:hAnsi="ＭＳ ゴシック"/>
                <w:color w:val="000000" w:themeColor="text1"/>
                <w:sz w:val="20"/>
                <w:szCs w:val="20"/>
              </w:rPr>
              <w:t>3</w:t>
            </w:r>
            <w:r w:rsidR="00435D1C" w:rsidRPr="00174556">
              <w:rPr>
                <w:rFonts w:ascii="ＭＳ ゴシック" w:eastAsia="ＭＳ ゴシック" w:hAnsi="ＭＳ ゴシック" w:hint="eastAsia"/>
                <w:color w:val="000000" w:themeColor="text1"/>
                <w:sz w:val="20"/>
                <w:szCs w:val="20"/>
              </w:rPr>
              <w:t>25</w:t>
            </w:r>
            <w:r w:rsidRPr="00174556">
              <w:rPr>
                <w:rFonts w:ascii="ＭＳ ゴシック" w:eastAsia="ＭＳ ゴシック" w:hAnsi="ＭＳ ゴシック" w:hint="eastAsia"/>
                <w:color w:val="000000" w:themeColor="text1"/>
                <w:sz w:val="20"/>
                <w:szCs w:val="20"/>
              </w:rPr>
              <w:t>千円</w:t>
            </w: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kern w:val="0"/>
                <w:sz w:val="21"/>
                <w:szCs w:val="20"/>
              </w:rPr>
            </w:pPr>
            <w:r w:rsidRPr="00174556">
              <w:rPr>
                <w:rFonts w:ascii="ＭＳ ゴシック" w:eastAsia="ＭＳ ゴシック" w:hAnsi="ＭＳ ゴシック" w:hint="eastAsia"/>
                <w:color w:val="000000" w:themeColor="text1"/>
                <w:kern w:val="0"/>
                <w:sz w:val="21"/>
                <w:szCs w:val="20"/>
              </w:rPr>
              <w:t>・小規模な介護医療院</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・認知症高齢者グループホーム</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26"/>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・小規模多機能型居宅介護事業所</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t>・看護小規模多機能型居宅介護事業所</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18"/>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kern w:val="0"/>
                <w:sz w:val="21"/>
                <w:szCs w:val="20"/>
              </w:rPr>
            </w:pPr>
            <w:r w:rsidRPr="00174556">
              <w:rPr>
                <w:rFonts w:ascii="ＭＳ ゴシック" w:eastAsia="ＭＳ ゴシック" w:hAnsi="ＭＳ ゴシック" w:hint="eastAsia"/>
                <w:color w:val="000000" w:themeColor="text1"/>
                <w:spacing w:val="2"/>
                <w:kern w:val="0"/>
                <w:sz w:val="21"/>
                <w:szCs w:val="21"/>
              </w:rPr>
              <w:t>・小規模な介護付きホーム（有料老人ホーム又はサービス付き高齢者向け住宅であって、特定施設入居者生活介護の指定を受けるもの）</w:t>
            </w:r>
          </w:p>
        </w:tc>
        <w:tc>
          <w:tcPr>
            <w:tcW w:w="2091"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027" w:type="dxa"/>
            <w:vMerge/>
            <w:tcBorders>
              <w:right w:val="single" w:sz="4" w:space="0" w:color="auto"/>
            </w:tcBorders>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2013" w:type="dxa"/>
            <w:vMerge/>
            <w:tcBorders>
              <w:top w:val="nil"/>
              <w:left w:val="single" w:sz="4" w:space="0" w:color="auto"/>
              <w:bottom w:val="nil"/>
              <w:right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54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ind w:left="192" w:hangingChars="100" w:hanging="192"/>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・定期巡回・随時対応型訪問介護看護事業所</w:t>
            </w:r>
          </w:p>
        </w:tc>
        <w:tc>
          <w:tcPr>
            <w:tcW w:w="2091" w:type="dxa"/>
          </w:tcPr>
          <w:p w:rsidR="009228FC" w:rsidRPr="00174556" w:rsidRDefault="00435D1C">
            <w:pPr>
              <w:suppressAutoHyphens/>
              <w:wordWrap w:val="0"/>
              <w:spacing w:line="480" w:lineRule="auto"/>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5,417</w:t>
            </w:r>
            <w:r w:rsidR="00632E57" w:rsidRPr="00174556">
              <w:rPr>
                <w:rFonts w:ascii="ＭＳ ゴシック" w:eastAsia="ＭＳ ゴシック" w:hAnsi="ＭＳ ゴシック" w:cs="ｺﾞｼｯｸ" w:hint="eastAsia"/>
                <w:color w:val="000000" w:themeColor="text1"/>
                <w:kern w:val="0"/>
                <w:sz w:val="20"/>
                <w:szCs w:val="20"/>
              </w:rPr>
              <w:t>千円</w:t>
            </w:r>
          </w:p>
        </w:tc>
        <w:tc>
          <w:tcPr>
            <w:tcW w:w="1027" w:type="dxa"/>
          </w:tcPr>
          <w:p w:rsidR="009228FC" w:rsidRPr="00174556" w:rsidRDefault="00632E57">
            <w:pPr>
              <w:wordWrap w:val="0"/>
              <w:autoSpaceDE w:val="0"/>
              <w:autoSpaceDN w:val="0"/>
              <w:adjustRightInd w:val="0"/>
              <w:spacing w:line="480" w:lineRule="auto"/>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施設数</w:t>
            </w:r>
          </w:p>
        </w:tc>
        <w:tc>
          <w:tcPr>
            <w:tcW w:w="2013" w:type="dxa"/>
            <w:vMerge/>
            <w:tcBorders>
              <w:top w:val="nil"/>
            </w:tcBorders>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664"/>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・小規模な養護老人ホーム</w:t>
            </w:r>
          </w:p>
        </w:tc>
        <w:tc>
          <w:tcPr>
            <w:tcW w:w="2091" w:type="dxa"/>
          </w:tcPr>
          <w:p w:rsidR="009228FC" w:rsidRPr="00174556" w:rsidRDefault="00435D1C">
            <w:pPr>
              <w:suppressAutoHyphens/>
              <w:wordWrap w:val="0"/>
              <w:spacing w:line="276" w:lineRule="auto"/>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163</w:t>
            </w:r>
            <w:r w:rsidR="00632E57" w:rsidRPr="00174556">
              <w:rPr>
                <w:rFonts w:ascii="ＭＳ ゴシック" w:eastAsia="ＭＳ ゴシック" w:hAnsi="ＭＳ ゴシック" w:cs="ｺﾞｼｯｸ" w:hint="eastAsia"/>
                <w:color w:val="000000" w:themeColor="text1"/>
                <w:kern w:val="0"/>
                <w:sz w:val="20"/>
                <w:szCs w:val="20"/>
              </w:rPr>
              <w:t>千円</w:t>
            </w:r>
          </w:p>
        </w:tc>
        <w:tc>
          <w:tcPr>
            <w:tcW w:w="1027" w:type="dxa"/>
          </w:tcPr>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定員数</w:t>
            </w:r>
          </w:p>
        </w:tc>
        <w:tc>
          <w:tcPr>
            <w:tcW w:w="2013" w:type="dxa"/>
            <w:vMerge/>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433"/>
        </w:trPr>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16" w:type="dxa"/>
            <w:vMerge/>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・施設内保育施設</w:t>
            </w:r>
          </w:p>
        </w:tc>
        <w:tc>
          <w:tcPr>
            <w:tcW w:w="2091" w:type="dxa"/>
          </w:tcPr>
          <w:p w:rsidR="009228FC" w:rsidRPr="00174556" w:rsidRDefault="00AD10BA">
            <w:pPr>
              <w:suppressAutoHyphens/>
              <w:wordWrap w:val="0"/>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1,</w:t>
            </w:r>
            <w:r w:rsidR="00154F4E" w:rsidRPr="00174556">
              <w:rPr>
                <w:rFonts w:ascii="ＭＳ ゴシック" w:eastAsia="ＭＳ ゴシック" w:hAnsi="ＭＳ ゴシック" w:cs="ｺﾞｼｯｸ" w:hint="eastAsia"/>
                <w:color w:val="000000" w:themeColor="text1"/>
                <w:kern w:val="0"/>
                <w:sz w:val="20"/>
                <w:szCs w:val="20"/>
              </w:rPr>
              <w:t>626</w:t>
            </w:r>
            <w:r w:rsidR="00632E57" w:rsidRPr="00174556">
              <w:rPr>
                <w:rFonts w:ascii="ＭＳ ゴシック" w:eastAsia="ＭＳ ゴシック" w:hAnsi="ＭＳ ゴシック" w:cs="ｺﾞｼｯｸ" w:hint="eastAsia"/>
                <w:color w:val="000000" w:themeColor="text1"/>
                <w:kern w:val="0"/>
                <w:sz w:val="20"/>
                <w:szCs w:val="20"/>
              </w:rPr>
              <w:t>千円</w:t>
            </w:r>
          </w:p>
        </w:tc>
        <w:tc>
          <w:tcPr>
            <w:tcW w:w="1027" w:type="dxa"/>
          </w:tcPr>
          <w:p w:rsidR="009228FC" w:rsidRPr="00174556" w:rsidRDefault="00632E57">
            <w:pPr>
              <w:wordWrap w:val="0"/>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施設数</w:t>
            </w:r>
          </w:p>
        </w:tc>
        <w:tc>
          <w:tcPr>
            <w:tcW w:w="2013" w:type="dxa"/>
            <w:vMerge/>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366"/>
        </w:trPr>
        <w:tc>
          <w:tcPr>
            <w:tcW w:w="7447" w:type="dxa"/>
            <w:gridSpan w:val="5"/>
            <w:tcBorders>
              <w:bottom w:val="nil"/>
            </w:tcBorders>
          </w:tcPr>
          <w:p w:rsidR="009228FC" w:rsidRPr="00174556" w:rsidRDefault="00632E57">
            <w:pPr>
              <w:autoSpaceDE w:val="0"/>
              <w:autoSpaceDN w:val="0"/>
              <w:adjustRightInd w:val="0"/>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kern w:val="0"/>
                <w:sz w:val="21"/>
                <w:szCs w:val="20"/>
              </w:rPr>
              <w:lastRenderedPageBreak/>
              <w:t>介護予防・健康づくりを行う介護予防拠点における防災意識啓発の取組に必要な経費</w:t>
            </w:r>
          </w:p>
        </w:tc>
        <w:tc>
          <w:tcPr>
            <w:tcW w:w="2013" w:type="dxa"/>
            <w:vMerge w:val="restart"/>
          </w:tcPr>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介護予防拠点において参加者の防災に対する意識の共有を図るために必要な需用費（印刷製本費、修繕料）、備品購入費（備品設置に伴う工事請負費を含む）、報酬、旅費、役務費（通信運搬費、広告料、手数料）又は委託料。</w:t>
            </w:r>
          </w:p>
        </w:tc>
      </w:tr>
      <w:tr w:rsidR="009228FC" w:rsidRPr="00174556">
        <w:trPr>
          <w:trHeight w:val="563"/>
        </w:trPr>
        <w:tc>
          <w:tcPr>
            <w:tcW w:w="632" w:type="dxa"/>
            <w:gridSpan w:val="2"/>
            <w:tcBorders>
              <w:top w:val="nil"/>
              <w:bottom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c>
          <w:tcPr>
            <w:tcW w:w="3697" w:type="dxa"/>
            <w:tcBorders>
              <w:top w:val="single" w:sz="4" w:space="0" w:color="auto"/>
              <w:bottom w:val="single" w:sz="4" w:space="0" w:color="auto"/>
            </w:tcBorders>
          </w:tcPr>
          <w:p w:rsidR="009228FC" w:rsidRPr="00174556" w:rsidRDefault="009228FC">
            <w:pPr>
              <w:rPr>
                <w:rFonts w:ascii="ＭＳ ゴシック" w:eastAsia="ＭＳ ゴシック" w:hAnsi="ＭＳ ゴシック"/>
                <w:color w:val="000000" w:themeColor="text1"/>
                <w:sz w:val="21"/>
                <w:szCs w:val="20"/>
              </w:rPr>
            </w:pPr>
          </w:p>
          <w:p w:rsidR="009228FC" w:rsidRPr="00174556" w:rsidRDefault="009228FC">
            <w:pPr>
              <w:rPr>
                <w:rFonts w:ascii="ＭＳ ゴシック" w:eastAsia="ＭＳ ゴシック" w:hAnsi="ＭＳ ゴシック"/>
                <w:color w:val="000000" w:themeColor="text1"/>
                <w:sz w:val="21"/>
                <w:szCs w:val="20"/>
              </w:rPr>
            </w:pPr>
          </w:p>
          <w:p w:rsidR="009228FC" w:rsidRPr="00174556" w:rsidRDefault="009228FC">
            <w:pPr>
              <w:rPr>
                <w:rFonts w:ascii="ＭＳ ゴシック" w:eastAsia="ＭＳ ゴシック" w:hAnsi="ＭＳ ゴシック"/>
                <w:color w:val="000000" w:themeColor="text1"/>
                <w:sz w:val="21"/>
                <w:szCs w:val="20"/>
              </w:rPr>
            </w:pPr>
          </w:p>
          <w:p w:rsidR="009228FC" w:rsidRPr="00174556" w:rsidRDefault="009228FC">
            <w:pPr>
              <w:rPr>
                <w:rFonts w:ascii="ＭＳ ゴシック" w:eastAsia="ＭＳ ゴシック" w:hAnsi="ＭＳ ゴシック"/>
                <w:color w:val="000000" w:themeColor="text1"/>
                <w:sz w:val="21"/>
                <w:szCs w:val="20"/>
              </w:rPr>
            </w:pPr>
          </w:p>
          <w:p w:rsidR="009228FC" w:rsidRPr="00174556" w:rsidRDefault="00632E57">
            <w:pPr>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・介護予防拠点</w:t>
            </w:r>
          </w:p>
        </w:tc>
        <w:tc>
          <w:tcPr>
            <w:tcW w:w="2091" w:type="dxa"/>
            <w:tcBorders>
              <w:bottom w:val="single" w:sz="4" w:space="0" w:color="auto"/>
            </w:tcBorders>
          </w:tcPr>
          <w:p w:rsidR="009228FC" w:rsidRPr="00174556" w:rsidRDefault="009228FC">
            <w:pPr>
              <w:suppressAutoHyphens/>
              <w:jc w:val="right"/>
              <w:textAlignment w:val="baseline"/>
              <w:rPr>
                <w:rFonts w:ascii="ＭＳ ゴシック" w:eastAsia="ＭＳ ゴシック" w:hAnsi="ＭＳ ゴシック" w:cs="ｺﾞｼｯｸ"/>
                <w:color w:val="000000" w:themeColor="text1"/>
                <w:kern w:val="0"/>
                <w:sz w:val="20"/>
                <w:szCs w:val="20"/>
              </w:rPr>
            </w:pPr>
          </w:p>
          <w:p w:rsidR="009228FC" w:rsidRPr="00174556" w:rsidRDefault="009228FC">
            <w:pPr>
              <w:suppressAutoHyphens/>
              <w:jc w:val="right"/>
              <w:textAlignment w:val="baseline"/>
              <w:rPr>
                <w:rFonts w:ascii="ＭＳ ゴシック" w:eastAsia="ＭＳ ゴシック" w:hAnsi="ＭＳ ゴシック" w:cs="ｺﾞｼｯｸ"/>
                <w:color w:val="000000" w:themeColor="text1"/>
                <w:kern w:val="0"/>
                <w:sz w:val="20"/>
                <w:szCs w:val="20"/>
              </w:rPr>
            </w:pPr>
          </w:p>
          <w:p w:rsidR="009228FC" w:rsidRPr="00174556" w:rsidRDefault="009228FC">
            <w:pPr>
              <w:suppressAutoHyphens/>
              <w:jc w:val="right"/>
              <w:textAlignment w:val="baseline"/>
              <w:rPr>
                <w:rFonts w:ascii="ＭＳ ゴシック" w:eastAsia="ＭＳ ゴシック" w:hAnsi="ＭＳ ゴシック" w:cs="ｺﾞｼｯｸ"/>
                <w:color w:val="000000" w:themeColor="text1"/>
                <w:kern w:val="0"/>
                <w:sz w:val="20"/>
                <w:szCs w:val="20"/>
              </w:rPr>
            </w:pPr>
          </w:p>
          <w:p w:rsidR="009228FC" w:rsidRPr="00174556" w:rsidRDefault="009228FC">
            <w:pPr>
              <w:suppressAutoHyphens/>
              <w:jc w:val="right"/>
              <w:textAlignment w:val="baseline"/>
              <w:rPr>
                <w:rFonts w:ascii="ＭＳ ゴシック" w:eastAsia="ＭＳ ゴシック" w:hAnsi="ＭＳ ゴシック" w:cs="ｺﾞｼｯｸ"/>
                <w:color w:val="000000" w:themeColor="text1"/>
                <w:kern w:val="0"/>
                <w:sz w:val="20"/>
                <w:szCs w:val="20"/>
              </w:rPr>
            </w:pPr>
          </w:p>
          <w:p w:rsidR="009228FC" w:rsidRPr="00174556" w:rsidRDefault="00632E57">
            <w:pPr>
              <w:suppressAutoHyphens/>
              <w:jc w:val="right"/>
              <w:textAlignment w:val="baseline"/>
              <w:rPr>
                <w:rFonts w:ascii="ＭＳ ゴシック" w:eastAsia="ＭＳ ゴシック" w:hAnsi="ＭＳ ゴシック" w:cs="ｺﾞｼｯｸ"/>
                <w:color w:val="000000" w:themeColor="text1"/>
                <w:kern w:val="0"/>
                <w:sz w:val="20"/>
                <w:szCs w:val="20"/>
              </w:rPr>
            </w:pPr>
            <w:r w:rsidRPr="00174556">
              <w:rPr>
                <w:rFonts w:ascii="ＭＳ ゴシック" w:eastAsia="ＭＳ ゴシック" w:hAnsi="ＭＳ ゴシック" w:cs="ｺﾞｼｯｸ" w:hint="eastAsia"/>
                <w:color w:val="000000" w:themeColor="text1"/>
                <w:kern w:val="0"/>
                <w:sz w:val="20"/>
                <w:szCs w:val="20"/>
              </w:rPr>
              <w:t>109千円</w:t>
            </w:r>
          </w:p>
        </w:tc>
        <w:tc>
          <w:tcPr>
            <w:tcW w:w="1027" w:type="dxa"/>
            <w:tcBorders>
              <w:bottom w:val="single" w:sz="4" w:space="0" w:color="auto"/>
            </w:tcBorders>
          </w:tcPr>
          <w:p w:rsidR="009228FC" w:rsidRPr="00174556" w:rsidRDefault="009228FC">
            <w:pPr>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autoSpaceDE w:val="0"/>
              <w:autoSpaceDN w:val="0"/>
              <w:adjustRightInd w:val="0"/>
              <w:rPr>
                <w:rFonts w:ascii="ＭＳ ゴシック" w:eastAsia="ＭＳ ゴシック" w:hAnsi="ＭＳ ゴシック"/>
                <w:color w:val="000000" w:themeColor="text1"/>
                <w:sz w:val="20"/>
                <w:szCs w:val="20"/>
              </w:rPr>
            </w:pPr>
          </w:p>
          <w:p w:rsidR="009228FC" w:rsidRPr="00174556" w:rsidRDefault="00632E57">
            <w:pPr>
              <w:autoSpaceDE w:val="0"/>
              <w:autoSpaceDN w:val="0"/>
              <w:adjustRightInd w:val="0"/>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１か所</w:t>
            </w:r>
          </w:p>
        </w:tc>
        <w:tc>
          <w:tcPr>
            <w:tcW w:w="2013" w:type="dxa"/>
            <w:vMerge/>
            <w:tcBorders>
              <w:bottom w:val="single" w:sz="4" w:space="0" w:color="auto"/>
            </w:tcBorders>
          </w:tcPr>
          <w:p w:rsidR="009228FC" w:rsidRPr="00174556" w:rsidRDefault="009228FC">
            <w:pPr>
              <w:rPr>
                <w:rFonts w:ascii="ＭＳ ゴシック" w:eastAsia="ＭＳ ゴシック" w:hAnsi="ＭＳ ゴシック"/>
                <w:color w:val="000000" w:themeColor="text1"/>
                <w:sz w:val="20"/>
                <w:szCs w:val="20"/>
              </w:rPr>
            </w:pPr>
          </w:p>
        </w:tc>
      </w:tr>
    </w:tbl>
    <w:p w:rsidR="009228FC" w:rsidRPr="00174556" w:rsidRDefault="00632E57">
      <w:pPr>
        <w:suppressAutoHyphens/>
        <w:spacing w:line="276" w:lineRule="auto"/>
        <w:ind w:leftChars="213" w:left="664"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t>注</w:t>
      </w:r>
      <w:r w:rsidRPr="00174556">
        <w:rPr>
          <w:rFonts w:ascii="ＭＳ ゴシック" w:eastAsia="ＭＳ ゴシック" w:hAnsi="ＭＳ ゴシック" w:cs="ｺﾞｼｯｸ" w:hint="eastAsia"/>
          <w:color w:val="000000" w:themeColor="text1"/>
          <w:kern w:val="0"/>
          <w:sz w:val="21"/>
          <w:szCs w:val="21"/>
        </w:rPr>
        <w:t>1</w:t>
      </w:r>
      <w:r w:rsidRPr="00174556">
        <w:rPr>
          <w:rFonts w:ascii="ＭＳ ゴシック" w:eastAsia="ＭＳ ゴシック" w:hAnsi="ＭＳ ゴシック" w:cs="ｺﾞｼｯｸ"/>
          <w:color w:val="000000" w:themeColor="text1"/>
          <w:kern w:val="0"/>
          <w:sz w:val="21"/>
          <w:szCs w:val="21"/>
        </w:rPr>
        <w:t>）小規模な介護付きホーム</w:t>
      </w:r>
      <w:r w:rsidRPr="00174556">
        <w:rPr>
          <w:rFonts w:ascii="ＭＳ ゴシック" w:eastAsia="ＭＳ ゴシック" w:hAnsi="ＭＳ ゴシック" w:cs="ｺﾞｼｯｸ" w:hint="eastAsia"/>
          <w:color w:val="000000" w:themeColor="text1"/>
          <w:kern w:val="0"/>
          <w:sz w:val="21"/>
          <w:szCs w:val="21"/>
        </w:rPr>
        <w:t>の</w:t>
      </w:r>
      <w:r w:rsidRPr="00174556">
        <w:rPr>
          <w:rFonts w:ascii="ＭＳ ゴシック" w:eastAsia="ＭＳ ゴシック" w:hAnsi="ＭＳ ゴシック" w:cs="ｺﾞｼｯｸ"/>
          <w:color w:val="000000" w:themeColor="text1"/>
          <w:kern w:val="0"/>
          <w:sz w:val="21"/>
          <w:szCs w:val="21"/>
        </w:rPr>
        <w:t>サービス付き高齢者向け住宅については、スマートウェルネス住宅等推進事業補助金交付要綱（平成</w:t>
      </w:r>
      <w:r w:rsidRPr="00174556">
        <w:rPr>
          <w:rFonts w:ascii="ＭＳ ゴシック" w:eastAsia="ＭＳ ゴシック" w:hAnsi="ＭＳ ゴシック" w:cs="ｺﾞｼｯｸ" w:hint="eastAsia"/>
          <w:color w:val="000000" w:themeColor="text1"/>
          <w:kern w:val="0"/>
          <w:sz w:val="21"/>
          <w:szCs w:val="21"/>
        </w:rPr>
        <w:t>2</w:t>
      </w:r>
      <w:r w:rsidRPr="00174556">
        <w:rPr>
          <w:rFonts w:ascii="ＭＳ ゴシック" w:eastAsia="ＭＳ ゴシック" w:hAnsi="ＭＳ ゴシック" w:cs="ｺﾞｼｯｸ"/>
          <w:color w:val="000000" w:themeColor="text1"/>
          <w:kern w:val="0"/>
          <w:sz w:val="21"/>
          <w:szCs w:val="21"/>
        </w:rPr>
        <w:t>6</w:t>
      </w:r>
      <w:r w:rsidRPr="00174556">
        <w:rPr>
          <w:rFonts w:ascii="ＭＳ ゴシック" w:eastAsia="ＭＳ ゴシック" w:hAnsi="ＭＳ ゴシック" w:cs="ｺﾞｼｯｸ" w:hint="eastAsia"/>
          <w:color w:val="000000" w:themeColor="text1"/>
          <w:kern w:val="0"/>
          <w:sz w:val="21"/>
          <w:szCs w:val="21"/>
        </w:rPr>
        <w:t>年３月3</w:t>
      </w:r>
      <w:r w:rsidRPr="00174556">
        <w:rPr>
          <w:rFonts w:ascii="ＭＳ ゴシック" w:eastAsia="ＭＳ ゴシック" w:hAnsi="ＭＳ ゴシック" w:cs="ｺﾞｼｯｸ"/>
          <w:color w:val="000000" w:themeColor="text1"/>
          <w:kern w:val="0"/>
          <w:sz w:val="21"/>
          <w:szCs w:val="21"/>
        </w:rPr>
        <w:t>1日付け国住心第</w:t>
      </w:r>
      <w:r w:rsidRPr="00174556">
        <w:rPr>
          <w:rFonts w:ascii="ＭＳ ゴシック" w:eastAsia="ＭＳ ゴシック" w:hAnsi="ＭＳ ゴシック" w:cs="ｺﾞｼｯｸ" w:hint="eastAsia"/>
          <w:color w:val="000000" w:themeColor="text1"/>
          <w:kern w:val="0"/>
          <w:sz w:val="21"/>
          <w:szCs w:val="21"/>
        </w:rPr>
        <w:t>1</w:t>
      </w:r>
      <w:r w:rsidRPr="00174556">
        <w:rPr>
          <w:rFonts w:ascii="ＭＳ ゴシック" w:eastAsia="ＭＳ ゴシック" w:hAnsi="ＭＳ ゴシック" w:cs="ｺﾞｼｯｸ"/>
          <w:color w:val="000000" w:themeColor="text1"/>
          <w:kern w:val="0"/>
          <w:sz w:val="21"/>
          <w:szCs w:val="21"/>
        </w:rPr>
        <w:t>78号）に規定するサービス高齢者向け住宅整備事業の補助対象となるものに限る。</w:t>
      </w:r>
    </w:p>
    <w:p w:rsidR="009228FC" w:rsidRPr="00174556" w:rsidRDefault="00632E57">
      <w:pPr>
        <w:suppressAutoHyphens/>
        <w:wordWrap w:val="0"/>
        <w:spacing w:line="276" w:lineRule="auto"/>
        <w:ind w:leftChars="200" w:left="443"/>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cs="ｺﾞｼｯｸ"/>
          <w:color w:val="000000" w:themeColor="text1"/>
          <w:kern w:val="0"/>
          <w:sz w:val="21"/>
          <w:szCs w:val="21"/>
        </w:rPr>
        <w:t>注</w:t>
      </w:r>
      <w:r w:rsidRPr="00174556">
        <w:rPr>
          <w:rFonts w:ascii="ＭＳ ゴシック" w:eastAsia="ＭＳ ゴシック" w:hAnsi="ＭＳ ゴシック" w:cs="ｺﾞｼｯｸ" w:hint="eastAsia"/>
          <w:color w:val="000000" w:themeColor="text1"/>
          <w:kern w:val="0"/>
          <w:sz w:val="21"/>
          <w:szCs w:val="21"/>
        </w:rPr>
        <w:t>2</w:t>
      </w: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cs="ｺﾞｼｯｸ" w:hint="eastAsia"/>
          <w:color w:val="000000" w:themeColor="text1"/>
          <w:kern w:val="0"/>
          <w:sz w:val="21"/>
          <w:szCs w:val="21"/>
        </w:rPr>
        <w:t>介護施設等の大規模修繕の際にあわせて行う介護ロボット・ICTの導入についての介護施設等の大規　模修繕とは、</w:t>
      </w:r>
      <w:r w:rsidRPr="00174556">
        <w:rPr>
          <w:rFonts w:ascii="ＭＳ ゴシック" w:eastAsia="ＭＳ ゴシック" w:hAnsi="ＭＳ ゴシック" w:hint="eastAsia"/>
          <w:color w:val="000000" w:themeColor="text1"/>
          <w:sz w:val="21"/>
          <w:szCs w:val="21"/>
        </w:rPr>
        <w:t>下記（１）又は（２）に該当するものとし、修繕の内容が下記に該当するかの判断を市町　村及び県に事前に協議しなければならない。</w:t>
      </w:r>
    </w:p>
    <w:p w:rsidR="009228FC" w:rsidRPr="00174556" w:rsidRDefault="00632E57">
      <w:pPr>
        <w:suppressAutoHyphens/>
        <w:wordWrap w:val="0"/>
        <w:spacing w:line="276" w:lineRule="auto"/>
        <w:ind w:leftChars="213" w:left="664" w:hangingChars="100" w:hanging="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（１）施設の一部改修：一定年数を経過して使用に耐えなくなり、改修が必要となった浴室、食堂等の改修工事や外壁、屋上等の防水工事等施設の改修工事</w:t>
      </w:r>
    </w:p>
    <w:p w:rsidR="009228FC" w:rsidRPr="00174556" w:rsidRDefault="00632E57">
      <w:pPr>
        <w:suppressAutoHyphens/>
        <w:wordWrap w:val="0"/>
        <w:spacing w:line="276" w:lineRule="auto"/>
        <w:ind w:leftChars="213" w:left="664" w:hangingChars="100" w:hanging="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（２）施設の付帯設備の改造：一定年数を経過して使用に堪えなくなり、改修が必要となった給排水設備、電気設備、ガス設備、消防用設備等付帯設備の改造工事</w:t>
      </w:r>
    </w:p>
    <w:p w:rsidR="009228FC" w:rsidRPr="00174556" w:rsidRDefault="00632E57">
      <w:pPr>
        <w:suppressAutoHyphens/>
        <w:wordWrap w:val="0"/>
        <w:spacing w:line="276" w:lineRule="auto"/>
        <w:ind w:leftChars="213" w:left="664" w:hangingChars="100" w:hanging="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 xml:space="preserve">　なお、（１）、（２）の一定年数とは、おおむね1</w:t>
      </w:r>
      <w:r w:rsidRPr="00174556">
        <w:rPr>
          <w:rFonts w:ascii="ＭＳ ゴシック" w:eastAsia="ＭＳ ゴシック" w:hAnsi="ＭＳ ゴシック"/>
          <w:color w:val="000000" w:themeColor="text1"/>
          <w:sz w:val="21"/>
          <w:szCs w:val="21"/>
        </w:rPr>
        <w:t>0</w:t>
      </w:r>
      <w:r w:rsidRPr="00174556">
        <w:rPr>
          <w:rFonts w:ascii="ＭＳ ゴシック" w:eastAsia="ＭＳ ゴシック" w:hAnsi="ＭＳ ゴシック" w:hint="eastAsia"/>
          <w:color w:val="000000" w:themeColor="text1"/>
          <w:sz w:val="21"/>
          <w:szCs w:val="21"/>
        </w:rPr>
        <w:t>年とする。</w:t>
      </w:r>
    </w:p>
    <w:p w:rsidR="009228FC" w:rsidRPr="00174556" w:rsidRDefault="00632E57">
      <w:pPr>
        <w:suppressAutoHyphens/>
        <w:wordWrap w:val="0"/>
        <w:spacing w:line="276" w:lineRule="auto"/>
        <w:ind w:leftChars="213" w:left="664" w:hangingChars="100" w:hanging="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 xml:space="preserve">　また、大規模修繕にかかる経費については、対象とはならない。</w:t>
      </w:r>
    </w:p>
    <w:p w:rsidR="009228FC" w:rsidRPr="00174556" w:rsidRDefault="00632E57">
      <w:pPr>
        <w:suppressAutoHyphens/>
        <w:wordWrap w:val="0"/>
        <w:spacing w:line="276" w:lineRule="auto"/>
        <w:ind w:leftChars="213" w:left="664" w:hangingChars="100" w:hanging="192"/>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注3）介護ロボット・</w:t>
      </w:r>
      <w:r w:rsidRPr="00174556">
        <w:rPr>
          <w:rFonts w:ascii="ＭＳ ゴシック" w:eastAsia="ＭＳ ゴシック" w:hAnsi="ＭＳ ゴシック"/>
          <w:color w:val="000000" w:themeColor="text1"/>
          <w:sz w:val="21"/>
          <w:szCs w:val="21"/>
        </w:rPr>
        <w:t>ICT</w:t>
      </w:r>
      <w:r w:rsidRPr="00174556">
        <w:rPr>
          <w:rFonts w:ascii="ＭＳ ゴシック" w:eastAsia="ＭＳ ゴシック" w:hAnsi="ＭＳ ゴシック" w:hint="eastAsia"/>
          <w:color w:val="000000" w:themeColor="text1"/>
          <w:sz w:val="21"/>
          <w:szCs w:val="21"/>
        </w:rPr>
        <w:t>の導入時期は、概ね大規模修繕の契約日以降６か月の期間内でなければならない。</w:t>
      </w:r>
    </w:p>
    <w:p w:rsidR="009228FC" w:rsidRPr="00174556" w:rsidRDefault="00632E57">
      <w:pPr>
        <w:suppressAutoHyphens/>
        <w:wordWrap w:val="0"/>
        <w:spacing w:line="276" w:lineRule="auto"/>
        <w:ind w:leftChars="213" w:left="568" w:hangingChars="50" w:hanging="96"/>
        <w:jc w:val="left"/>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cs="ｺﾞｼｯｸ"/>
          <w:color w:val="000000" w:themeColor="text1"/>
          <w:kern w:val="0"/>
          <w:sz w:val="21"/>
          <w:szCs w:val="21"/>
        </w:rPr>
        <w:t>注</w:t>
      </w:r>
      <w:r w:rsidRPr="00174556">
        <w:rPr>
          <w:rFonts w:ascii="ＭＳ ゴシック" w:eastAsia="ＭＳ ゴシック" w:hAnsi="ＭＳ ゴシック" w:cs="ｺﾞｼｯｸ" w:hint="eastAsia"/>
          <w:color w:val="000000" w:themeColor="text1"/>
          <w:kern w:val="0"/>
          <w:sz w:val="21"/>
          <w:szCs w:val="21"/>
        </w:rPr>
        <w:t>4</w:t>
      </w:r>
      <w:r w:rsidRPr="00174556">
        <w:rPr>
          <w:rFonts w:ascii="ＭＳ ゴシック" w:eastAsia="ＭＳ ゴシック" w:hAnsi="ＭＳ ゴシック" w:cs="ｺﾞｼｯｸ"/>
          <w:color w:val="000000" w:themeColor="text1"/>
          <w:kern w:val="0"/>
          <w:sz w:val="21"/>
          <w:szCs w:val="21"/>
        </w:rPr>
        <w:t>）</w:t>
      </w:r>
      <w:r w:rsidRPr="00174556">
        <w:rPr>
          <w:rFonts w:ascii="ＭＳ ゴシック" w:eastAsia="ＭＳ ゴシック" w:hAnsi="ＭＳ ゴシック" w:hint="eastAsia"/>
          <w:color w:val="000000" w:themeColor="text1"/>
          <w:sz w:val="21"/>
          <w:szCs w:val="21"/>
        </w:rPr>
        <w:t>介護ロボット・I</w:t>
      </w:r>
      <w:r w:rsidRPr="00174556">
        <w:rPr>
          <w:rFonts w:ascii="ＭＳ ゴシック" w:eastAsia="ＭＳ ゴシック" w:hAnsi="ＭＳ ゴシック"/>
          <w:color w:val="000000" w:themeColor="text1"/>
          <w:sz w:val="21"/>
          <w:szCs w:val="21"/>
        </w:rPr>
        <w:t>CT</w:t>
      </w:r>
      <w:r w:rsidRPr="00174556">
        <w:rPr>
          <w:rFonts w:ascii="ＭＳ ゴシック" w:eastAsia="ＭＳ ゴシック" w:hAnsi="ＭＳ ゴシック" w:hint="eastAsia"/>
          <w:color w:val="000000" w:themeColor="text1"/>
          <w:sz w:val="21"/>
          <w:szCs w:val="21"/>
        </w:rPr>
        <w:t>導入効果の報告については、令和２年４月</w:t>
      </w:r>
      <w:r w:rsidRPr="00174556">
        <w:rPr>
          <w:rFonts w:ascii="ＭＳ ゴシック" w:eastAsia="ＭＳ ゴシック" w:hAnsi="ＭＳ ゴシック"/>
          <w:color w:val="000000" w:themeColor="text1"/>
          <w:sz w:val="21"/>
          <w:szCs w:val="21"/>
        </w:rPr>
        <w:t>14日老高発0414第１号・老振発0414第１号</w:t>
      </w:r>
      <w:r w:rsidRPr="00174556">
        <w:rPr>
          <w:rFonts w:ascii="ＭＳ ゴシック" w:eastAsia="ＭＳ ゴシック" w:hAnsi="ＭＳ ゴシック" w:hint="eastAsia"/>
          <w:color w:val="000000" w:themeColor="text1"/>
          <w:sz w:val="21"/>
          <w:szCs w:val="21"/>
        </w:rPr>
        <w:t>厚生労働省老健局総務課長・高齢者支援課長・振興課長通知「地域医療介護総合確保基金（介護従事者の確保に関する事業）における「管理者等に対する雇用管理改善方策普及・促進事業」の実施について」の別紙１・別紙２を準用し、別紙様式１に基づき別に県が定める日までに市及び県に報告するものとする。なお、介護ロボットについては導入後３年間、ICTについては導入翌年度まで報告しなければならない。</w:t>
      </w:r>
    </w:p>
    <w:p w:rsidR="009228FC" w:rsidRPr="00174556" w:rsidRDefault="00632E57">
      <w:pPr>
        <w:suppressAutoHyphens/>
        <w:wordWrap w:val="0"/>
        <w:ind w:leftChars="200" w:left="635" w:hangingChars="100" w:hanging="192"/>
        <w:jc w:val="left"/>
        <w:textAlignment w:val="baseline"/>
        <w:rPr>
          <w:rFonts w:ascii="ＭＳ ゴシック" w:eastAsia="ＭＳ ゴシック" w:hAnsi="ＭＳ ゴシック"/>
          <w:color w:val="000000" w:themeColor="text1"/>
          <w:sz w:val="21"/>
          <w:szCs w:val="20"/>
        </w:rPr>
      </w:pPr>
      <w:r w:rsidRPr="00174556">
        <w:rPr>
          <w:rFonts w:ascii="ＭＳ ゴシック" w:eastAsia="ＭＳ ゴシック" w:hAnsi="ＭＳ ゴシック" w:cs="ｺﾞｼｯｸ"/>
          <w:color w:val="000000" w:themeColor="text1"/>
          <w:kern w:val="0"/>
          <w:sz w:val="21"/>
          <w:szCs w:val="21"/>
        </w:rPr>
        <w:t>注5）</w:t>
      </w:r>
      <w:r w:rsidRPr="00174556">
        <w:rPr>
          <w:rFonts w:ascii="ＭＳ ゴシック" w:eastAsia="ＭＳ ゴシック" w:hAnsi="ＭＳ ゴシック" w:hint="eastAsia"/>
          <w:color w:val="000000" w:themeColor="text1"/>
          <w:sz w:val="21"/>
          <w:szCs w:val="20"/>
        </w:rPr>
        <w:t>訪問看護ステーション（大規模化やサテライト型事業所の設置）については、サービス提供地域の拡大又は利用者数の拡大を目的とするもので、以下の条件（１）～（３）のいずれかの条件を満たす必要があり、当該条件に基づく補助基準額は、別表２-２のとおりとする。</w:t>
      </w:r>
    </w:p>
    <w:p w:rsidR="009228FC" w:rsidRPr="00174556" w:rsidRDefault="009228FC">
      <w:pPr>
        <w:suppressAutoHyphens/>
        <w:wordWrap w:val="0"/>
        <w:ind w:leftChars="200" w:left="635" w:hangingChars="100" w:hanging="192"/>
        <w:jc w:val="left"/>
        <w:textAlignment w:val="baseline"/>
        <w:rPr>
          <w:rFonts w:ascii="ＭＳ ゴシック" w:eastAsia="ＭＳ ゴシック" w:hAnsi="ＭＳ ゴシック"/>
          <w:color w:val="000000" w:themeColor="text1"/>
          <w:sz w:val="21"/>
          <w:szCs w:val="20"/>
        </w:rPr>
      </w:pPr>
    </w:p>
    <w:p w:rsidR="009228FC" w:rsidRPr="00174556" w:rsidRDefault="00632E57">
      <w:pPr>
        <w:suppressAutoHyphens/>
        <w:wordWrap w:val="0"/>
        <w:ind w:leftChars="200" w:left="443" w:firstLineChars="100" w:firstLine="192"/>
        <w:jc w:val="left"/>
        <w:textAlignment w:val="baseline"/>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（１）サテライト型事業所を設置するもの。</w:t>
      </w:r>
    </w:p>
    <w:p w:rsidR="009228FC" w:rsidRPr="00174556" w:rsidRDefault="00632E57">
      <w:pPr>
        <w:suppressAutoHyphens/>
        <w:wordWrap w:val="0"/>
        <w:ind w:leftChars="300" w:left="857" w:hangingChars="100" w:hanging="192"/>
        <w:jc w:val="left"/>
        <w:textAlignment w:val="baseline"/>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（２）看護職員の常勤換算数が5.0未満の事業所にあっては、増員後、看護職員の常勤換算数が5.0以上</w:t>
      </w:r>
      <w:r w:rsidRPr="00174556">
        <w:rPr>
          <w:rFonts w:ascii="ＭＳ ゴシック" w:eastAsia="ＭＳ ゴシック" w:hAnsi="ＭＳ ゴシック" w:hint="eastAsia"/>
          <w:color w:val="000000" w:themeColor="text1"/>
          <w:sz w:val="21"/>
          <w:szCs w:val="20"/>
        </w:rPr>
        <w:lastRenderedPageBreak/>
        <w:t>となるもの。ただし、常勤換算数１.0以上の看護職員の増員を必要とする。</w:t>
      </w:r>
    </w:p>
    <w:p w:rsidR="009228FC" w:rsidRPr="00174556" w:rsidRDefault="00632E57">
      <w:pPr>
        <w:suppressAutoHyphens/>
        <w:wordWrap w:val="0"/>
        <w:ind w:leftChars="300" w:left="857" w:hangingChars="100" w:hanging="192"/>
        <w:jc w:val="left"/>
        <w:textAlignment w:val="baseline"/>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（３）看護職員の常勤換算数が5.0以上の事業所にあっては、看護職員の常勤換算数を2.0以上増員するもの。</w:t>
      </w:r>
    </w:p>
    <w:p w:rsidR="009228FC" w:rsidRPr="00174556" w:rsidRDefault="009228FC">
      <w:pPr>
        <w:suppressAutoHyphens/>
        <w:wordWrap w:val="0"/>
        <w:ind w:leftChars="300" w:left="857" w:hangingChars="100" w:hanging="192"/>
        <w:jc w:val="left"/>
        <w:textAlignment w:val="baseline"/>
        <w:rPr>
          <w:rFonts w:ascii="ＭＳ ゴシック" w:eastAsia="ＭＳ ゴシック" w:hAnsi="ＭＳ ゴシック"/>
          <w:color w:val="000000" w:themeColor="text1"/>
          <w:sz w:val="21"/>
          <w:szCs w:val="20"/>
        </w:rPr>
      </w:pPr>
    </w:p>
    <w:p w:rsidR="009228FC" w:rsidRPr="00174556" w:rsidRDefault="00632E57">
      <w:pPr>
        <w:suppressAutoHyphens/>
        <w:wordWrap w:val="0"/>
        <w:ind w:leftChars="200" w:left="443"/>
        <w:jc w:val="left"/>
        <w:textAlignment w:val="baseline"/>
        <w:rPr>
          <w:rFonts w:ascii="ＭＳ ゴシック" w:eastAsia="ＭＳ ゴシック" w:hAnsi="ＭＳ ゴシック"/>
          <w:color w:val="000000" w:themeColor="text1"/>
          <w:sz w:val="21"/>
          <w:szCs w:val="20"/>
        </w:rPr>
      </w:pPr>
      <w:r w:rsidRPr="00174556">
        <w:rPr>
          <w:rFonts w:ascii="ＭＳ ゴシック" w:eastAsia="ＭＳ ゴシック" w:hAnsi="ＭＳ ゴシック" w:hint="eastAsia"/>
          <w:color w:val="000000" w:themeColor="text1"/>
          <w:sz w:val="21"/>
          <w:szCs w:val="20"/>
        </w:rPr>
        <w:t>別表２-２　配分基準単価</w:t>
      </w:r>
    </w:p>
    <w:tbl>
      <w:tblPr>
        <w:tblW w:w="934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1665"/>
        <w:gridCol w:w="4218"/>
      </w:tblGrid>
      <w:tr w:rsidR="009228FC" w:rsidRPr="00174556">
        <w:tc>
          <w:tcPr>
            <w:tcW w:w="3462" w:type="dxa"/>
          </w:tcPr>
          <w:p w:rsidR="009228FC" w:rsidRPr="00174556" w:rsidRDefault="00632E57">
            <w:pPr>
              <w:suppressAutoHyphens/>
              <w:wordWrap w:val="0"/>
              <w:ind w:firstLineChars="600" w:firstLine="115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上記条件区分</w:t>
            </w:r>
          </w:p>
        </w:tc>
        <w:tc>
          <w:tcPr>
            <w:tcW w:w="1665" w:type="dxa"/>
          </w:tcPr>
          <w:p w:rsidR="009228FC" w:rsidRPr="00174556" w:rsidRDefault="00632E57">
            <w:pPr>
              <w:suppressAutoHyphens/>
              <w:wordWrap w:val="0"/>
              <w:ind w:firstLineChars="200" w:firstLine="383"/>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基準額</w:t>
            </w:r>
          </w:p>
        </w:tc>
        <w:tc>
          <w:tcPr>
            <w:tcW w:w="4218" w:type="dxa"/>
          </w:tcPr>
          <w:p w:rsidR="009228FC" w:rsidRPr="00174556" w:rsidRDefault="00632E57">
            <w:pPr>
              <w:suppressAutoHyphens/>
              <w:wordWrap w:val="0"/>
              <w:ind w:firstLineChars="850" w:firstLine="1629"/>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備考</w:t>
            </w:r>
          </w:p>
        </w:tc>
      </w:tr>
      <w:tr w:rsidR="009228FC" w:rsidRPr="00174556">
        <w:trPr>
          <w:trHeight w:val="979"/>
        </w:trPr>
        <w:tc>
          <w:tcPr>
            <w:tcW w:w="3462" w:type="dxa"/>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１.（１）の条件の外に、（２）又は（３）の条件を同時に満たす場合</w:t>
            </w:r>
          </w:p>
        </w:tc>
        <w:tc>
          <w:tcPr>
            <w:tcW w:w="1665" w:type="dxa"/>
          </w:tcPr>
          <w:p w:rsidR="009228FC" w:rsidRPr="00174556" w:rsidRDefault="009228FC">
            <w:pPr>
              <w:suppressAutoHyphens/>
              <w:wordWrap w:val="0"/>
              <w:ind w:firstLineChars="200" w:firstLine="383"/>
              <w:jc w:val="left"/>
              <w:textAlignment w:val="baseline"/>
              <w:rPr>
                <w:rFonts w:ascii="ＭＳ ゴシック" w:eastAsia="ＭＳ ゴシック" w:hAnsi="ＭＳ ゴシック" w:cs="ｺﾞｼｯｸ"/>
                <w:color w:val="000000" w:themeColor="text1"/>
                <w:kern w:val="0"/>
                <w:sz w:val="21"/>
                <w:szCs w:val="21"/>
                <w:shd w:val="pct10" w:color="auto" w:fill="FFFFFF"/>
              </w:rPr>
            </w:pPr>
          </w:p>
          <w:p w:rsidR="009228FC" w:rsidRPr="00174556" w:rsidRDefault="00632E57">
            <w:pPr>
              <w:suppressAutoHyphens/>
              <w:wordWrap w:val="0"/>
              <w:ind w:firstLineChars="200" w:firstLine="383"/>
              <w:jc w:val="left"/>
              <w:textAlignment w:val="baseline"/>
              <w:rPr>
                <w:rFonts w:ascii="ＭＳ ゴシック" w:eastAsia="ＭＳ ゴシック" w:hAnsi="ＭＳ ゴシック" w:cs="ｺﾞｼｯｸ"/>
                <w:color w:val="000000" w:themeColor="text1"/>
                <w:kern w:val="0"/>
                <w:sz w:val="21"/>
                <w:szCs w:val="21"/>
                <w:shd w:val="pct10" w:color="auto" w:fill="FFFFFF"/>
              </w:rPr>
            </w:pPr>
            <w:r w:rsidRPr="00174556">
              <w:rPr>
                <w:rFonts w:ascii="ＭＳ ゴシック" w:eastAsia="ＭＳ ゴシック" w:hAnsi="ＭＳ ゴシック" w:cs="ｺﾞｼｯｸ" w:hint="eastAsia"/>
                <w:color w:val="000000" w:themeColor="text1"/>
                <w:kern w:val="0"/>
                <w:sz w:val="21"/>
                <w:szCs w:val="21"/>
                <w:shd w:val="pct10" w:color="auto" w:fill="FFFFFF"/>
              </w:rPr>
              <w:t>4</w:t>
            </w:r>
            <w:r w:rsidRPr="00174556">
              <w:rPr>
                <w:rFonts w:ascii="ＭＳ ゴシック" w:eastAsia="ＭＳ ゴシック" w:hAnsi="ＭＳ ゴシック" w:cs="ｺﾞｼｯｸ"/>
                <w:color w:val="000000" w:themeColor="text1"/>
                <w:kern w:val="0"/>
                <w:sz w:val="21"/>
                <w:szCs w:val="21"/>
                <w:shd w:val="pct10" w:color="auto" w:fill="FFFFFF"/>
              </w:rPr>
              <w:t>,</w:t>
            </w:r>
            <w:r w:rsidRPr="00174556">
              <w:rPr>
                <w:rFonts w:ascii="ＭＳ ゴシック" w:eastAsia="ＭＳ ゴシック" w:hAnsi="ＭＳ ゴシック" w:cs="ｺﾞｼｯｸ" w:hint="eastAsia"/>
                <w:color w:val="000000" w:themeColor="text1"/>
                <w:kern w:val="0"/>
                <w:sz w:val="21"/>
                <w:szCs w:val="21"/>
                <w:shd w:val="pct10" w:color="auto" w:fill="FFFFFF"/>
              </w:rPr>
              <w:t>960千円</w:t>
            </w:r>
          </w:p>
        </w:tc>
        <w:tc>
          <w:tcPr>
            <w:tcW w:w="4218" w:type="dxa"/>
            <w:vMerge w:val="restart"/>
          </w:tcPr>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サービス提供地域・利用者の拡大、サテライト事業所の設置、看護職員の常勤換算数の拡大等に関する「実施計画書」を提出すること。</w:t>
            </w:r>
          </w:p>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その後、「実施計画書」の内容に偽りがあったことが判明した場合は、補助金の交付決定の全部又は一部を取り消し、当該補助金を市町村に納付させることがある。</w:t>
            </w:r>
          </w:p>
        </w:tc>
      </w:tr>
      <w:tr w:rsidR="009228FC" w:rsidRPr="00174556">
        <w:trPr>
          <w:trHeight w:val="1145"/>
        </w:trPr>
        <w:tc>
          <w:tcPr>
            <w:tcW w:w="3462" w:type="dxa"/>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２.（１）～（３）の条件を一つのみ満たす場合</w:t>
            </w:r>
          </w:p>
        </w:tc>
        <w:tc>
          <w:tcPr>
            <w:tcW w:w="1665" w:type="dxa"/>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shd w:val="pct10" w:color="auto" w:fill="FFFFFF"/>
              </w:rPr>
            </w:pPr>
          </w:p>
          <w:p w:rsidR="009228FC" w:rsidRPr="00174556" w:rsidRDefault="00632E57">
            <w:pPr>
              <w:suppressAutoHyphens/>
              <w:wordWrap w:val="0"/>
              <w:ind w:firstLineChars="200" w:firstLine="383"/>
              <w:jc w:val="left"/>
              <w:textAlignment w:val="baseline"/>
              <w:rPr>
                <w:rFonts w:ascii="ＭＳ ゴシック" w:eastAsia="ＭＳ ゴシック" w:hAnsi="ＭＳ ゴシック" w:cs="ｺﾞｼｯｸ"/>
                <w:color w:val="000000" w:themeColor="text1"/>
                <w:kern w:val="0"/>
                <w:sz w:val="21"/>
                <w:szCs w:val="21"/>
                <w:shd w:val="pct10" w:color="auto" w:fill="FFFFFF"/>
              </w:rPr>
            </w:pPr>
            <w:r w:rsidRPr="00174556">
              <w:rPr>
                <w:rFonts w:ascii="ＭＳ ゴシック" w:eastAsia="ＭＳ ゴシック" w:hAnsi="ＭＳ ゴシック" w:cs="ｺﾞｼｯｸ" w:hint="eastAsia"/>
                <w:color w:val="000000" w:themeColor="text1"/>
                <w:kern w:val="0"/>
                <w:sz w:val="21"/>
                <w:szCs w:val="21"/>
                <w:shd w:val="pct10" w:color="auto" w:fill="FFFFFF"/>
              </w:rPr>
              <w:t>4,580千円</w:t>
            </w:r>
          </w:p>
        </w:tc>
        <w:tc>
          <w:tcPr>
            <w:tcW w:w="4218" w:type="dxa"/>
            <w:vMerge/>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r>
    </w:tbl>
    <w:p w:rsidR="009228FC" w:rsidRPr="00174556" w:rsidRDefault="009228FC">
      <w:pPr>
        <w:suppressAutoHyphens/>
        <w:wordWrap w:val="0"/>
        <w:ind w:leftChars="200" w:left="443"/>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lastRenderedPageBreak/>
        <w:t>別表３　配分基礎単価</w:t>
      </w:r>
    </w:p>
    <w:p w:rsidR="009228FC" w:rsidRPr="00174556" w:rsidRDefault="00632E57">
      <w:pPr>
        <w:suppressAutoHyphens/>
        <w:ind w:leftChars="200" w:left="443"/>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地域密着型老人福祉施設整備推進事業</w:t>
      </w:r>
      <w:r w:rsidRPr="00174556">
        <w:rPr>
          <w:rFonts w:ascii="ＭＳ ゴシック" w:eastAsia="ＭＳ ゴシック" w:hAnsi="ＭＳ ゴシック" w:cs="ｺﾞｼｯｸ" w:hint="eastAsia"/>
          <w:color w:val="000000" w:themeColor="text1"/>
          <w:kern w:val="0"/>
          <w:sz w:val="21"/>
          <w:szCs w:val="21"/>
          <w:fitText w:val="5902" w:id="1943253248"/>
        </w:rPr>
        <w:t>（既存の特別養護老人ホーム等のユニット化改修等支援事業</w:t>
      </w:r>
      <w:r w:rsidRPr="00174556">
        <w:rPr>
          <w:rFonts w:ascii="ＭＳ ゴシック" w:eastAsia="ＭＳ ゴシック" w:hAnsi="ＭＳ ゴシック" w:cs="ｺﾞｼｯｸ" w:hint="eastAsia"/>
          <w:color w:val="000000" w:themeColor="text1"/>
          <w:spacing w:val="10"/>
          <w:kern w:val="0"/>
          <w:sz w:val="21"/>
          <w:szCs w:val="21"/>
          <w:fitText w:val="5902" w:id="1943253248"/>
        </w:rPr>
        <w:t>）</w:t>
      </w:r>
    </w:p>
    <w:tbl>
      <w:tblPr>
        <w:tblW w:w="935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1"/>
        <w:gridCol w:w="168"/>
        <w:gridCol w:w="3314"/>
        <w:gridCol w:w="1443"/>
        <w:gridCol w:w="1110"/>
        <w:gridCol w:w="2997"/>
      </w:tblGrid>
      <w:tr w:rsidR="009228FC" w:rsidRPr="00174556">
        <w:trPr>
          <w:trHeight w:val="317"/>
        </w:trPr>
        <w:tc>
          <w:tcPr>
            <w:tcW w:w="3803" w:type="dxa"/>
            <w:gridSpan w:val="3"/>
            <w:tcBorders>
              <w:top w:val="double" w:sz="4" w:space="0" w:color="auto"/>
              <w:bottom w:val="single" w:sz="4" w:space="0" w:color="auto"/>
            </w:tcBorders>
          </w:tcPr>
          <w:p w:rsidR="009228FC" w:rsidRPr="00174556" w:rsidRDefault="00632E57">
            <w:pPr>
              <w:suppressAutoHyphens/>
              <w:jc w:val="center"/>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１　区分</w:t>
            </w:r>
          </w:p>
        </w:tc>
        <w:tc>
          <w:tcPr>
            <w:tcW w:w="1443" w:type="dxa"/>
            <w:tcBorders>
              <w:top w:val="double" w:sz="4" w:space="0" w:color="auto"/>
            </w:tcBorders>
          </w:tcPr>
          <w:p w:rsidR="009228FC" w:rsidRPr="00174556" w:rsidRDefault="00632E57">
            <w:pPr>
              <w:suppressAutoHyphens/>
              <w:jc w:val="center"/>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２基準額</w:t>
            </w:r>
          </w:p>
          <w:p w:rsidR="009228FC" w:rsidRPr="00174556" w:rsidRDefault="00632E57">
            <w:pPr>
              <w:suppressAutoHyphens/>
              <w:jc w:val="center"/>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※以下の単価内で市町村長</w:t>
            </w:r>
          </w:p>
          <w:p w:rsidR="009228FC" w:rsidRPr="00174556" w:rsidRDefault="00632E57">
            <w:pPr>
              <w:suppressAutoHyphens/>
              <w:ind w:firstLineChars="50" w:firstLine="96"/>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が定める額</w:t>
            </w:r>
          </w:p>
        </w:tc>
        <w:tc>
          <w:tcPr>
            <w:tcW w:w="1110" w:type="dxa"/>
            <w:tcBorders>
              <w:top w:val="double" w:sz="4" w:space="0" w:color="auto"/>
            </w:tcBorders>
          </w:tcPr>
          <w:p w:rsidR="009228FC" w:rsidRPr="00174556" w:rsidRDefault="00632E57">
            <w:pPr>
              <w:suppressAutoHyphens/>
              <w:jc w:val="center"/>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３単位</w:t>
            </w:r>
          </w:p>
        </w:tc>
        <w:tc>
          <w:tcPr>
            <w:tcW w:w="2997" w:type="dxa"/>
            <w:tcBorders>
              <w:top w:val="double" w:sz="4" w:space="0" w:color="auto"/>
            </w:tcBorders>
          </w:tcPr>
          <w:p w:rsidR="009228FC" w:rsidRPr="00174556" w:rsidRDefault="00632E57">
            <w:pPr>
              <w:suppressAutoHyphens/>
              <w:jc w:val="center"/>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４対象経費</w:t>
            </w:r>
          </w:p>
        </w:tc>
      </w:tr>
      <w:tr w:rsidR="009228FC" w:rsidRPr="00174556">
        <w:trPr>
          <w:trHeight w:val="387"/>
        </w:trPr>
        <w:tc>
          <w:tcPr>
            <w:tcW w:w="6356" w:type="dxa"/>
            <w:gridSpan w:val="5"/>
            <w:tcBorders>
              <w:top w:val="single" w:sz="4" w:space="0" w:color="auto"/>
              <w:bottom w:val="nil"/>
            </w:tcBorders>
          </w:tcPr>
          <w:p w:rsidR="009228FC" w:rsidRPr="00174556" w:rsidRDefault="00632E57">
            <w:pPr>
              <w:suppressAutoHyphens/>
              <w:wordWrap w:val="0"/>
              <w:textAlignment w:val="baseline"/>
              <w:rPr>
                <w:rFonts w:ascii="ＭＳ ゴシック" w:eastAsia="ＭＳ ゴシック" w:hAnsi="ＭＳ ゴシック"/>
                <w:color w:val="000000" w:themeColor="text1"/>
                <w:sz w:val="21"/>
                <w:szCs w:val="21"/>
              </w:rPr>
            </w:pPr>
            <w:r w:rsidRPr="00174556">
              <w:rPr>
                <w:rFonts w:ascii="ＭＳ ゴシック" w:eastAsia="ＭＳ ゴシック" w:hAnsi="ＭＳ ゴシック" w:cs="ｺﾞｼｯｸ" w:hint="eastAsia"/>
                <w:color w:val="000000" w:themeColor="text1"/>
                <w:kern w:val="0"/>
                <w:sz w:val="21"/>
                <w:szCs w:val="21"/>
              </w:rPr>
              <w:t>既存施設のユニット化改修</w:t>
            </w:r>
          </w:p>
        </w:tc>
        <w:tc>
          <w:tcPr>
            <w:tcW w:w="2997" w:type="dxa"/>
            <w:vMerge w:val="restart"/>
          </w:tcPr>
          <w:p w:rsidR="009228FC" w:rsidRPr="00174556" w:rsidRDefault="00632E57">
            <w:pPr>
              <w:rPr>
                <w:rFonts w:ascii="ＭＳ ゴシック" w:eastAsia="ＭＳ ゴシック" w:hAnsi="ＭＳ ゴシック"/>
                <w:color w:val="000000" w:themeColor="text1"/>
                <w:kern w:val="0"/>
              </w:rPr>
            </w:pPr>
            <w:r w:rsidRPr="00174556">
              <w:rPr>
                <w:rFonts w:ascii="ＭＳ ゴシック" w:eastAsia="ＭＳ ゴシック" w:hAnsi="ＭＳ ゴシック" w:hint="eastAsia"/>
                <w:color w:val="000000" w:themeColor="text1"/>
                <w:kern w:val="0"/>
              </w:rPr>
              <w:t xml:space="preserve">　</w:t>
            </w:r>
            <w:r w:rsidRPr="00174556">
              <w:rPr>
                <w:rFonts w:ascii="ＭＳ ゴシック" w:eastAsia="ＭＳ ゴシック" w:hAnsi="ＭＳ ゴシック" w:hint="eastAsia"/>
                <w:color w:val="000000" w:themeColor="text1"/>
                <w:sz w:val="20"/>
                <w:szCs w:val="16"/>
              </w:rPr>
              <w:t>特別養護老人ホーム等のユニット化等の改修（施設の整備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r w:rsidRPr="00174556">
              <w:rPr>
                <w:rFonts w:ascii="ＭＳ ゴシック" w:eastAsia="ＭＳ ゴシック" w:hAnsi="ＭＳ ゴシック"/>
                <w:color w:val="000000" w:themeColor="text1"/>
                <w:sz w:val="20"/>
                <w:szCs w:val="16"/>
              </w:rPr>
              <w:t>)</w:t>
            </w:r>
            <w:r w:rsidRPr="00174556">
              <w:rPr>
                <w:rFonts w:ascii="ＭＳ ゴシック" w:eastAsia="ＭＳ ゴシック" w:hAnsi="ＭＳ ゴシック" w:hint="eastAsia"/>
                <w:color w:val="000000" w:themeColor="text1"/>
                <w:sz w:val="20"/>
                <w:szCs w:val="16"/>
              </w:rPr>
              <w:t>｡</w:t>
            </w:r>
          </w:p>
          <w:p w:rsidR="009228FC" w:rsidRPr="00174556" w:rsidRDefault="00632E57">
            <w:pPr>
              <w:spacing w:line="276" w:lineRule="auto"/>
              <w:rPr>
                <w:rFonts w:ascii="ＭＳ ゴシック" w:eastAsia="ＭＳ ゴシック" w:hAnsi="ＭＳ ゴシック"/>
                <w:color w:val="000000" w:themeColor="text1"/>
                <w:kern w:val="0"/>
              </w:rPr>
            </w:pPr>
            <w:r w:rsidRPr="00174556">
              <w:rPr>
                <w:rFonts w:ascii="ＭＳ ゴシック" w:eastAsia="ＭＳ ゴシック" w:hAnsi="ＭＳ ゴシック" w:hint="eastAsia"/>
                <w:color w:val="000000" w:themeColor="text1"/>
                <w:sz w:val="20"/>
                <w:szCs w:val="16"/>
              </w:rPr>
              <w:t xml:space="preserve">　ただし、別の負担（補助）金等において別途補助対象とする費用を除き、工事費又は工事請負費には、これと同等と認められる委託費及び分担金及び適当と認められる購入費等を含む。</w:t>
            </w:r>
          </w:p>
        </w:tc>
      </w:tr>
      <w:tr w:rsidR="009228FC" w:rsidRPr="00174556">
        <w:trPr>
          <w:trHeight w:val="317"/>
        </w:trPr>
        <w:tc>
          <w:tcPr>
            <w:tcW w:w="321" w:type="dxa"/>
            <w:vMerge w:val="restart"/>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482" w:type="dxa"/>
            <w:gridSpan w:val="2"/>
            <w:tcBorders>
              <w:top w:val="single" w:sz="4" w:space="0" w:color="auto"/>
              <w:bottom w:val="single" w:sz="4" w:space="0" w:color="auto"/>
            </w:tcBorders>
            <w:vAlign w:val="center"/>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「個室→ﾕﾆｯﾄ化」改修</w:t>
            </w:r>
          </w:p>
        </w:tc>
        <w:tc>
          <w:tcPr>
            <w:tcW w:w="1443" w:type="dxa"/>
            <w:tcBorders>
              <w:top w:val="single" w:sz="4" w:space="0" w:color="auto"/>
              <w:bottom w:val="single" w:sz="4" w:space="0" w:color="auto"/>
            </w:tcBorders>
          </w:tcPr>
          <w:p w:rsidR="009228FC" w:rsidRPr="00174556" w:rsidRDefault="00632E57">
            <w:pPr>
              <w:suppressAutoHyphens/>
              <w:wordWrap w:val="0"/>
              <w:jc w:val="righ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1,300千円</w:t>
            </w:r>
          </w:p>
        </w:tc>
        <w:tc>
          <w:tcPr>
            <w:tcW w:w="1110" w:type="dxa"/>
            <w:vMerge w:val="restart"/>
            <w:vAlign w:val="center"/>
          </w:tcPr>
          <w:p w:rsidR="009228FC" w:rsidRPr="00174556" w:rsidRDefault="00632E57">
            <w:pPr>
              <w:suppressAutoHyphens/>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kern w:val="0"/>
                <w:sz w:val="21"/>
                <w:szCs w:val="21"/>
              </w:rPr>
              <w:t>整備床数</w:t>
            </w:r>
          </w:p>
        </w:tc>
        <w:tc>
          <w:tcPr>
            <w:tcW w:w="2997" w:type="dxa"/>
            <w:vMerge/>
          </w:tcPr>
          <w:p w:rsidR="009228FC" w:rsidRPr="00174556" w:rsidRDefault="009228FC">
            <w:pPr>
              <w:rPr>
                <w:rFonts w:ascii="ＭＳ ゴシック" w:eastAsia="ＭＳ ゴシック" w:hAnsi="ＭＳ ゴシック"/>
                <w:color w:val="000000" w:themeColor="text1"/>
                <w:sz w:val="16"/>
                <w:szCs w:val="16"/>
              </w:rPr>
            </w:pPr>
          </w:p>
        </w:tc>
      </w:tr>
      <w:tr w:rsidR="009228FC" w:rsidRPr="00174556">
        <w:trPr>
          <w:trHeight w:val="330"/>
        </w:trPr>
        <w:tc>
          <w:tcPr>
            <w:tcW w:w="321" w:type="dxa"/>
            <w:vMerge/>
            <w:tcBorders>
              <w:bottom w:val="single" w:sz="4" w:space="0" w:color="auto"/>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482" w:type="dxa"/>
            <w:gridSpan w:val="2"/>
            <w:tcBorders>
              <w:top w:val="single" w:sz="4" w:space="0" w:color="auto"/>
              <w:bottom w:val="single" w:sz="4" w:space="0" w:color="auto"/>
            </w:tcBorders>
            <w:vAlign w:val="center"/>
          </w:tcPr>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「多床室（ﾕﾆｯﾄ型個室的多床室を含む。）→ﾕﾆｯﾄ化」改修</w:t>
            </w:r>
          </w:p>
        </w:tc>
        <w:tc>
          <w:tcPr>
            <w:tcW w:w="1443" w:type="dxa"/>
            <w:tcBorders>
              <w:top w:val="single" w:sz="4" w:space="0" w:color="auto"/>
              <w:bottom w:val="single" w:sz="4" w:space="0" w:color="auto"/>
            </w:tcBorders>
          </w:tcPr>
          <w:p w:rsidR="009228FC" w:rsidRPr="00174556" w:rsidRDefault="00632E57">
            <w:pPr>
              <w:suppressAutoHyphens/>
              <w:wordWrap w:val="0"/>
              <w:spacing w:line="480" w:lineRule="auto"/>
              <w:jc w:val="righ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2,600千円</w:t>
            </w:r>
          </w:p>
        </w:tc>
        <w:tc>
          <w:tcPr>
            <w:tcW w:w="1110" w:type="dxa"/>
            <w:vMerge/>
            <w:tcBorders>
              <w:bottom w:val="single" w:sz="4" w:space="0" w:color="auto"/>
            </w:tcBorders>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2997" w:type="dxa"/>
            <w:vMerge/>
          </w:tcPr>
          <w:p w:rsidR="009228FC" w:rsidRPr="00174556" w:rsidRDefault="009228FC">
            <w:pPr>
              <w:rPr>
                <w:rFonts w:ascii="ＭＳ ゴシック" w:eastAsia="ＭＳ ゴシック" w:hAnsi="ＭＳ ゴシック"/>
                <w:color w:val="000000" w:themeColor="text1"/>
                <w:kern w:val="0"/>
              </w:rPr>
            </w:pPr>
          </w:p>
        </w:tc>
      </w:tr>
      <w:tr w:rsidR="009228FC" w:rsidRPr="00174556">
        <w:trPr>
          <w:trHeight w:val="858"/>
        </w:trPr>
        <w:tc>
          <w:tcPr>
            <w:tcW w:w="5246" w:type="dxa"/>
            <w:gridSpan w:val="4"/>
            <w:tcBorders>
              <w:top w:val="single" w:sz="4" w:space="0" w:color="auto"/>
              <w:left w:val="single" w:sz="4" w:space="0" w:color="auto"/>
              <w:bottom w:val="single" w:sz="4" w:space="0" w:color="auto"/>
              <w:right w:val="nil"/>
            </w:tcBorders>
          </w:tcPr>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ア　特別養護老人ホームのユニット化</w:t>
            </w:r>
          </w:p>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イ　介護老人保健施設のユニット化</w:t>
            </w:r>
          </w:p>
          <w:p w:rsidR="009228FC" w:rsidRPr="00174556" w:rsidRDefault="00632E57">
            <w:pPr>
              <w:suppressAutoHyphens/>
              <w:wordWrap w:val="0"/>
              <w:ind w:leftChars="100" w:left="414" w:hangingChars="100" w:hanging="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ウ　介護医療院のユニット化</w:t>
            </w:r>
          </w:p>
        </w:tc>
        <w:tc>
          <w:tcPr>
            <w:tcW w:w="1110" w:type="dxa"/>
            <w:tcBorders>
              <w:top w:val="single" w:sz="4" w:space="0" w:color="auto"/>
              <w:left w:val="nil"/>
              <w:bottom w:val="single" w:sz="4" w:space="0" w:color="auto"/>
              <w:right w:val="single" w:sz="4" w:space="0" w:color="auto"/>
            </w:tcBorders>
          </w:tcPr>
          <w:p w:rsidR="009228FC" w:rsidRPr="00174556" w:rsidRDefault="009228FC">
            <w:pPr>
              <w:suppressAutoHyphens/>
              <w:wordWrap w:val="0"/>
              <w:textAlignment w:val="baseline"/>
              <w:rPr>
                <w:rFonts w:ascii="ＭＳ ゴシック" w:eastAsia="ＭＳ ゴシック" w:hAnsi="ＭＳ ゴシック"/>
                <w:color w:val="000000" w:themeColor="text1"/>
                <w:spacing w:val="2"/>
                <w:kern w:val="0"/>
                <w:sz w:val="21"/>
                <w:szCs w:val="21"/>
              </w:rPr>
            </w:pPr>
          </w:p>
        </w:tc>
        <w:tc>
          <w:tcPr>
            <w:tcW w:w="2997" w:type="dxa"/>
            <w:vMerge/>
            <w:tcBorders>
              <w:left w:val="single" w:sz="4" w:space="0" w:color="auto"/>
            </w:tcBorders>
          </w:tcPr>
          <w:p w:rsidR="009228FC" w:rsidRPr="00174556" w:rsidRDefault="009228FC">
            <w:pPr>
              <w:rPr>
                <w:rFonts w:ascii="ＭＳ ゴシック" w:eastAsia="ＭＳ ゴシック" w:hAnsi="ＭＳ ゴシック"/>
                <w:color w:val="000000" w:themeColor="text1"/>
                <w:kern w:val="0"/>
              </w:rPr>
            </w:pPr>
          </w:p>
        </w:tc>
      </w:tr>
      <w:tr w:rsidR="009228FC" w:rsidRPr="00174556">
        <w:trPr>
          <w:trHeight w:val="3839"/>
        </w:trPr>
        <w:tc>
          <w:tcPr>
            <w:tcW w:w="3803" w:type="dxa"/>
            <w:gridSpan w:val="3"/>
            <w:tcBorders>
              <w:top w:val="single" w:sz="4" w:space="0" w:color="auto"/>
              <w:bottom w:val="single" w:sz="4" w:space="0" w:color="auto"/>
            </w:tcBorders>
          </w:tcPr>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15"/>
                <w:szCs w:val="15"/>
              </w:rPr>
            </w:pPr>
            <w:r w:rsidRPr="00174556">
              <w:rPr>
                <w:rFonts w:ascii="ＭＳ ゴシック" w:eastAsia="ＭＳ ゴシック" w:hAnsi="ＭＳ ゴシック" w:cs="ＭＳゴシック" w:hint="eastAsia"/>
                <w:color w:val="000000" w:themeColor="text1"/>
                <w:kern w:val="0"/>
                <w:sz w:val="20"/>
                <w:szCs w:val="15"/>
              </w:rPr>
              <w:t>特別養護老人ホーム及び併設されるショートステイ用居室（多床室）のプライバシー保護のための改修</w:t>
            </w:r>
          </w:p>
        </w:tc>
        <w:tc>
          <w:tcPr>
            <w:tcW w:w="1443" w:type="dxa"/>
            <w:tcBorders>
              <w:top w:val="single" w:sz="4" w:space="0" w:color="auto"/>
              <w:bottom w:val="single" w:sz="4" w:space="0" w:color="auto"/>
            </w:tcBorders>
          </w:tcPr>
          <w:p w:rsidR="009228FC" w:rsidRPr="00174556" w:rsidRDefault="009228FC">
            <w:pPr>
              <w:autoSpaceDE w:val="0"/>
              <w:autoSpaceDN w:val="0"/>
              <w:adjustRightInd w:val="0"/>
              <w:jc w:val="right"/>
              <w:rPr>
                <w:rFonts w:ascii="ＭＳ ゴシック" w:eastAsia="ＭＳ ゴシック" w:hAnsi="ＭＳ ゴシック" w:cs="ＭＳゴシック"/>
                <w:color w:val="000000" w:themeColor="text1"/>
                <w:kern w:val="0"/>
                <w:sz w:val="20"/>
                <w:szCs w:val="20"/>
              </w:rPr>
            </w:pPr>
          </w:p>
          <w:p w:rsidR="009228FC" w:rsidRPr="00174556" w:rsidRDefault="00632E57">
            <w:pPr>
              <w:autoSpaceDE w:val="0"/>
              <w:autoSpaceDN w:val="0"/>
              <w:adjustRightInd w:val="0"/>
              <w:jc w:val="right"/>
              <w:rPr>
                <w:rFonts w:ascii="ＭＳ ゴシック" w:eastAsia="ＭＳ ゴシック" w:hAnsi="ＭＳ ゴシック" w:cs="ＭＳゴシック"/>
                <w:color w:val="000000" w:themeColor="text1"/>
                <w:kern w:val="0"/>
                <w:sz w:val="20"/>
                <w:szCs w:val="20"/>
              </w:rPr>
            </w:pPr>
            <w:r w:rsidRPr="00174556">
              <w:rPr>
                <w:rFonts w:ascii="ＭＳ ゴシック" w:eastAsia="ＭＳ ゴシック" w:hAnsi="ＭＳ ゴシック" w:cs="ＭＳゴシック" w:hint="eastAsia"/>
                <w:color w:val="000000" w:themeColor="text1"/>
                <w:kern w:val="0"/>
                <w:sz w:val="21"/>
                <w:szCs w:val="20"/>
              </w:rPr>
              <w:t>800千</w:t>
            </w:r>
            <w:r w:rsidRPr="00174556">
              <w:rPr>
                <w:rFonts w:ascii="ＭＳ ゴシック" w:eastAsia="ＭＳ ゴシック" w:hAnsi="ＭＳ ゴシック" w:cs="ＭＳゴシック" w:hint="eastAsia"/>
                <w:color w:val="000000" w:themeColor="text1"/>
                <w:kern w:val="0"/>
                <w:sz w:val="20"/>
                <w:szCs w:val="20"/>
              </w:rPr>
              <w:t>円</w:t>
            </w:r>
          </w:p>
          <w:p w:rsidR="009228FC" w:rsidRPr="00174556" w:rsidRDefault="009228FC">
            <w:pPr>
              <w:autoSpaceDE w:val="0"/>
              <w:autoSpaceDN w:val="0"/>
              <w:adjustRightInd w:val="0"/>
              <w:jc w:val="right"/>
              <w:rPr>
                <w:rFonts w:ascii="ＭＳ ゴシック" w:eastAsia="ＭＳ ゴシック" w:hAnsi="ＭＳ ゴシック" w:cs="ＭＳゴシック"/>
                <w:color w:val="000000" w:themeColor="text1"/>
                <w:kern w:val="0"/>
                <w:sz w:val="20"/>
                <w:szCs w:val="20"/>
              </w:rPr>
            </w:pPr>
          </w:p>
        </w:tc>
        <w:tc>
          <w:tcPr>
            <w:tcW w:w="1110" w:type="dxa"/>
            <w:tcBorders>
              <w:top w:val="single" w:sz="4" w:space="0" w:color="auto"/>
              <w:bottom w:val="single" w:sz="4" w:space="0" w:color="auto"/>
            </w:tcBorders>
            <w:vAlign w:val="center"/>
          </w:tcPr>
          <w:p w:rsidR="009228FC" w:rsidRPr="00174556" w:rsidRDefault="00632E57">
            <w:pPr>
              <w:suppressAutoHyphens/>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kern w:val="0"/>
                <w:sz w:val="21"/>
                <w:szCs w:val="21"/>
              </w:rPr>
              <w:t>整備床数</w:t>
            </w:r>
          </w:p>
        </w:tc>
        <w:tc>
          <w:tcPr>
            <w:tcW w:w="2997" w:type="dxa"/>
            <w:vMerge/>
          </w:tcPr>
          <w:p w:rsidR="009228FC" w:rsidRPr="00174556" w:rsidRDefault="009228FC">
            <w:pPr>
              <w:rPr>
                <w:rFonts w:ascii="ＭＳ ゴシック" w:eastAsia="ＭＳ ゴシック" w:hAnsi="ＭＳ ゴシック"/>
                <w:color w:val="000000" w:themeColor="text1"/>
                <w:kern w:val="0"/>
              </w:rPr>
            </w:pPr>
          </w:p>
        </w:tc>
      </w:tr>
      <w:tr w:rsidR="009228FC" w:rsidRPr="00174556">
        <w:trPr>
          <w:trHeight w:val="70"/>
        </w:trPr>
        <w:tc>
          <w:tcPr>
            <w:tcW w:w="6356" w:type="dxa"/>
            <w:gridSpan w:val="5"/>
            <w:tcBorders>
              <w:top w:val="single" w:sz="4" w:space="0" w:color="auto"/>
              <w:bottom w:val="nil"/>
            </w:tcBorders>
          </w:tcPr>
          <w:p w:rsidR="009228FC" w:rsidRPr="00174556" w:rsidRDefault="00632E57">
            <w:pPr>
              <w:suppressAutoHyphens/>
              <w:wordWrap w:val="0"/>
              <w:jc w:val="left"/>
              <w:textAlignment w:val="baseline"/>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15"/>
                <w:szCs w:val="15"/>
              </w:rPr>
              <w:t xml:space="preserve">　</w:t>
            </w:r>
            <w:r w:rsidRPr="00174556">
              <w:rPr>
                <w:rFonts w:ascii="ＭＳ ゴシック" w:eastAsia="ＭＳ ゴシック" w:hAnsi="ＭＳ ゴシック" w:cs="ＭＳゴシック" w:hint="eastAsia"/>
                <w:color w:val="000000" w:themeColor="text1"/>
                <w:kern w:val="0"/>
                <w:sz w:val="21"/>
                <w:szCs w:val="15"/>
              </w:rPr>
              <w:t>介護施設等の看取り環境の整備</w:t>
            </w:r>
          </w:p>
        </w:tc>
        <w:tc>
          <w:tcPr>
            <w:tcW w:w="2997" w:type="dxa"/>
            <w:vMerge w:val="restart"/>
          </w:tcPr>
          <w:p w:rsidR="009228FC" w:rsidRPr="00174556" w:rsidRDefault="00632E57">
            <w:pPr>
              <w:rPr>
                <w:rFonts w:ascii="ＭＳ ゴシック" w:eastAsia="ＭＳ ゴシック" w:hAnsi="ＭＳ ゴシック"/>
                <w:color w:val="000000" w:themeColor="text1"/>
                <w:kern w:val="0"/>
              </w:rPr>
            </w:pPr>
            <w:r w:rsidRPr="00174556">
              <w:rPr>
                <w:rFonts w:ascii="ＭＳ ゴシック" w:eastAsia="ＭＳ ゴシック" w:hAnsi="ＭＳ ゴシック" w:hint="eastAsia"/>
                <w:color w:val="000000" w:themeColor="text1"/>
                <w:kern w:val="0"/>
              </w:rPr>
              <w:t xml:space="preserve">　</w:t>
            </w:r>
          </w:p>
          <w:p w:rsidR="009228FC" w:rsidRPr="00174556" w:rsidRDefault="009228FC">
            <w:pPr>
              <w:rPr>
                <w:rFonts w:ascii="ＭＳ ゴシック" w:eastAsia="ＭＳ ゴシック" w:hAnsi="ＭＳ ゴシック"/>
                <w:color w:val="000000" w:themeColor="text1"/>
                <w:kern w:val="0"/>
              </w:rPr>
            </w:pPr>
          </w:p>
          <w:p w:rsidR="009228FC" w:rsidRPr="00174556" w:rsidRDefault="00632E57">
            <w:pPr>
              <w:spacing w:line="276" w:lineRule="auto"/>
              <w:ind w:firstLineChars="100" w:firstLine="192"/>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特別養護老人ホーム等の看取り環境又は共生型サービス事業所の整備のための改修に必要な経費ついては同上。設備については、需用費（修繕料）、使用料及び賃借料又は備品購入費（備品設置に伴う工事請負費を含む。）｡</w:t>
            </w:r>
          </w:p>
        </w:tc>
      </w:tr>
      <w:tr w:rsidR="009228FC" w:rsidRPr="00174556">
        <w:trPr>
          <w:trHeight w:val="1628"/>
        </w:trPr>
        <w:tc>
          <w:tcPr>
            <w:tcW w:w="489" w:type="dxa"/>
            <w:gridSpan w:val="2"/>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314" w:type="dxa"/>
            <w:tcBorders>
              <w:top w:val="single" w:sz="4" w:space="0" w:color="auto"/>
            </w:tcBorders>
          </w:tcPr>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・特別養護老人ホーム</w:t>
            </w:r>
          </w:p>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・介護老人保健施設</w:t>
            </w:r>
          </w:p>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・介護医療院</w:t>
            </w:r>
          </w:p>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・養護老人ホーム</w:t>
            </w:r>
          </w:p>
          <w:p w:rsidR="009228FC" w:rsidRPr="00174556" w:rsidRDefault="00632E57">
            <w:pPr>
              <w:autoSpaceDE w:val="0"/>
              <w:autoSpaceDN w:val="0"/>
              <w:adjustRightInd w:val="0"/>
              <w:ind w:left="192" w:hangingChars="100" w:hanging="192"/>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・軽費老人ホーム</w:t>
            </w:r>
          </w:p>
        </w:tc>
        <w:tc>
          <w:tcPr>
            <w:tcW w:w="1443" w:type="dxa"/>
            <w:tcBorders>
              <w:top w:val="single" w:sz="4" w:space="0" w:color="auto"/>
            </w:tcBorders>
          </w:tcPr>
          <w:p w:rsidR="009228FC" w:rsidRPr="00174556" w:rsidRDefault="009228FC">
            <w:pPr>
              <w:autoSpaceDE w:val="0"/>
              <w:autoSpaceDN w:val="0"/>
              <w:adjustRightInd w:val="0"/>
              <w:ind w:right="364"/>
              <w:rPr>
                <w:rFonts w:ascii="ＭＳ ゴシック" w:eastAsia="ＭＳ ゴシック" w:hAnsi="ＭＳ ゴシック" w:cs="ＭＳゴシック"/>
                <w:color w:val="000000" w:themeColor="text1"/>
                <w:kern w:val="0"/>
                <w:sz w:val="20"/>
                <w:szCs w:val="20"/>
              </w:rPr>
            </w:pPr>
          </w:p>
          <w:p w:rsidR="009228FC" w:rsidRPr="00174556" w:rsidRDefault="009228FC">
            <w:pPr>
              <w:autoSpaceDE w:val="0"/>
              <w:autoSpaceDN w:val="0"/>
              <w:adjustRightInd w:val="0"/>
              <w:ind w:right="364"/>
              <w:rPr>
                <w:rFonts w:ascii="ＭＳ ゴシック" w:eastAsia="ＭＳ ゴシック" w:hAnsi="ＭＳ ゴシック" w:cs="ＭＳゴシック"/>
                <w:color w:val="000000" w:themeColor="text1"/>
                <w:kern w:val="0"/>
                <w:sz w:val="20"/>
                <w:szCs w:val="20"/>
              </w:rPr>
            </w:pPr>
          </w:p>
          <w:p w:rsidR="009228FC" w:rsidRPr="00174556" w:rsidRDefault="00632E57">
            <w:pPr>
              <w:autoSpaceDE w:val="0"/>
              <w:autoSpaceDN w:val="0"/>
              <w:adjustRightInd w:val="0"/>
              <w:jc w:val="right"/>
              <w:rPr>
                <w:rFonts w:ascii="ＭＳ ゴシック" w:eastAsia="ＭＳ ゴシック" w:hAnsi="ＭＳ ゴシック" w:cs="ＭＳゴシック"/>
                <w:color w:val="000000" w:themeColor="text1"/>
                <w:kern w:val="0"/>
                <w:sz w:val="20"/>
                <w:szCs w:val="20"/>
              </w:rPr>
            </w:pPr>
            <w:r w:rsidRPr="00174556">
              <w:rPr>
                <w:rFonts w:ascii="ＭＳ ゴシック" w:eastAsia="ＭＳ ゴシック" w:hAnsi="ＭＳ ゴシック" w:cs="ＭＳゴシック" w:hint="eastAsia"/>
                <w:color w:val="000000" w:themeColor="text1"/>
                <w:kern w:val="0"/>
                <w:sz w:val="20"/>
                <w:szCs w:val="20"/>
              </w:rPr>
              <w:t>3,82</w:t>
            </w:r>
            <w:r w:rsidRPr="00174556">
              <w:rPr>
                <w:rFonts w:ascii="ＭＳ ゴシック" w:eastAsia="ＭＳ ゴシック" w:hAnsi="ＭＳ ゴシック" w:cs="ＭＳゴシック"/>
                <w:color w:val="000000" w:themeColor="text1"/>
                <w:kern w:val="0"/>
                <w:sz w:val="20"/>
                <w:szCs w:val="20"/>
              </w:rPr>
              <w:t>0</w:t>
            </w:r>
            <w:r w:rsidRPr="00174556">
              <w:rPr>
                <w:rFonts w:ascii="ＭＳ ゴシック" w:eastAsia="ＭＳ ゴシック" w:hAnsi="ＭＳ ゴシック" w:cs="ＭＳゴシック" w:hint="eastAsia"/>
                <w:color w:val="000000" w:themeColor="text1"/>
                <w:kern w:val="0"/>
                <w:sz w:val="20"/>
                <w:szCs w:val="20"/>
              </w:rPr>
              <w:t>千円</w:t>
            </w:r>
          </w:p>
          <w:p w:rsidR="009228FC" w:rsidRPr="00174556" w:rsidRDefault="009228FC">
            <w:pPr>
              <w:suppressAutoHyphens/>
              <w:ind w:rightChars="-40" w:right="-89"/>
              <w:jc w:val="left"/>
              <w:textAlignment w:val="baseline"/>
              <w:rPr>
                <w:rFonts w:ascii="ＭＳ ゴシック" w:eastAsia="ＭＳ ゴシック" w:hAnsi="ＭＳ ゴシック" w:cs="ｺﾞｼｯｸ"/>
                <w:color w:val="000000" w:themeColor="text1"/>
                <w:kern w:val="0"/>
                <w:sz w:val="20"/>
                <w:szCs w:val="20"/>
              </w:rPr>
            </w:pPr>
          </w:p>
        </w:tc>
        <w:tc>
          <w:tcPr>
            <w:tcW w:w="1110" w:type="dxa"/>
            <w:tcBorders>
              <w:top w:val="single" w:sz="4" w:space="0" w:color="auto"/>
            </w:tcBorders>
          </w:tcPr>
          <w:p w:rsidR="009228FC" w:rsidRPr="00174556" w:rsidRDefault="009228FC">
            <w:pPr>
              <w:suppressAutoHyphens/>
              <w:jc w:val="left"/>
              <w:textAlignment w:val="baseline"/>
              <w:rPr>
                <w:rFonts w:ascii="ＭＳ ゴシック" w:eastAsia="ＭＳ ゴシック" w:hAnsi="ＭＳ ゴシック"/>
                <w:color w:val="000000" w:themeColor="text1"/>
                <w:kern w:val="0"/>
                <w:sz w:val="18"/>
                <w:szCs w:val="18"/>
              </w:rPr>
            </w:pPr>
          </w:p>
          <w:p w:rsidR="009228FC" w:rsidRPr="00174556" w:rsidRDefault="009228FC">
            <w:pPr>
              <w:suppressAutoHyphens/>
              <w:jc w:val="left"/>
              <w:textAlignment w:val="baseline"/>
              <w:rPr>
                <w:rFonts w:ascii="ＭＳ ゴシック" w:eastAsia="ＭＳ ゴシック" w:hAnsi="ＭＳ ゴシック"/>
                <w:color w:val="000000" w:themeColor="text1"/>
                <w:kern w:val="0"/>
                <w:sz w:val="18"/>
                <w:szCs w:val="18"/>
              </w:rPr>
            </w:pPr>
          </w:p>
          <w:p w:rsidR="009228FC" w:rsidRPr="00174556" w:rsidRDefault="00632E57">
            <w:pPr>
              <w:suppressAutoHyphens/>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施設数</w:t>
            </w:r>
          </w:p>
        </w:tc>
        <w:tc>
          <w:tcPr>
            <w:tcW w:w="2997" w:type="dxa"/>
            <w:vMerge/>
          </w:tcPr>
          <w:p w:rsidR="009228FC" w:rsidRPr="00174556" w:rsidRDefault="009228FC">
            <w:pPr>
              <w:rPr>
                <w:rFonts w:ascii="ＭＳ ゴシック" w:eastAsia="ＭＳ ゴシック" w:hAnsi="ＭＳ ゴシック"/>
                <w:color w:val="000000" w:themeColor="text1"/>
                <w:kern w:val="0"/>
              </w:rPr>
            </w:pPr>
          </w:p>
        </w:tc>
      </w:tr>
      <w:tr w:rsidR="009228FC" w:rsidRPr="00174556">
        <w:trPr>
          <w:trHeight w:val="359"/>
        </w:trPr>
        <w:tc>
          <w:tcPr>
            <w:tcW w:w="6356" w:type="dxa"/>
            <w:gridSpan w:val="5"/>
            <w:tcBorders>
              <w:top w:val="single" w:sz="4" w:space="0" w:color="auto"/>
              <w:bottom w:val="nil"/>
            </w:tcBorders>
          </w:tcPr>
          <w:p w:rsidR="009228FC" w:rsidRPr="00174556" w:rsidRDefault="00632E57">
            <w:pPr>
              <w:suppressAutoHyphens/>
              <w:wordWrap w:val="0"/>
              <w:jc w:val="left"/>
              <w:textAlignment w:val="baseline"/>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15"/>
                <w:szCs w:val="15"/>
              </w:rPr>
              <w:t xml:space="preserve">　</w:t>
            </w:r>
            <w:r w:rsidRPr="00174556">
              <w:rPr>
                <w:rFonts w:ascii="ＭＳ ゴシック" w:eastAsia="ＭＳ ゴシック" w:hAnsi="ＭＳ ゴシック" w:cs="ＭＳゴシック" w:hint="eastAsia"/>
                <w:color w:val="000000" w:themeColor="text1"/>
                <w:kern w:val="0"/>
                <w:sz w:val="21"/>
                <w:szCs w:val="15"/>
              </w:rPr>
              <w:t>共生型サービス事業所の整備</w:t>
            </w:r>
          </w:p>
        </w:tc>
        <w:tc>
          <w:tcPr>
            <w:tcW w:w="2997" w:type="dxa"/>
            <w:vMerge/>
          </w:tcPr>
          <w:p w:rsidR="009228FC" w:rsidRPr="00174556" w:rsidRDefault="009228FC">
            <w:pPr>
              <w:rPr>
                <w:rFonts w:ascii="ＭＳ ゴシック" w:eastAsia="ＭＳ ゴシック" w:hAnsi="ＭＳ ゴシック"/>
                <w:color w:val="000000" w:themeColor="text1"/>
                <w:kern w:val="0"/>
                <w:sz w:val="21"/>
                <w:szCs w:val="21"/>
              </w:rPr>
            </w:pPr>
          </w:p>
        </w:tc>
      </w:tr>
      <w:tr w:rsidR="009228FC" w:rsidRPr="00174556" w:rsidTr="00402976">
        <w:trPr>
          <w:trHeight w:val="321"/>
        </w:trPr>
        <w:tc>
          <w:tcPr>
            <w:tcW w:w="489" w:type="dxa"/>
            <w:gridSpan w:val="2"/>
            <w:tcBorders>
              <w:top w:val="nil"/>
            </w:tcBorders>
          </w:tcPr>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tc>
        <w:tc>
          <w:tcPr>
            <w:tcW w:w="3314" w:type="dxa"/>
            <w:tcBorders>
              <w:top w:val="single" w:sz="4" w:space="0" w:color="auto"/>
            </w:tcBorders>
          </w:tcPr>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・通所介護事業所（地域密着型通所介護事業所を含む。）</w:t>
            </w:r>
          </w:p>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・短期入所生活介護事業所（介護予防短期入所生活介護事業所を含む。）</w:t>
            </w:r>
          </w:p>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・小規模多機能型居宅介護事業所</w:t>
            </w:r>
          </w:p>
          <w:p w:rsidR="009228FC" w:rsidRPr="00174556" w:rsidRDefault="00632E57">
            <w:pPr>
              <w:autoSpaceDE w:val="0"/>
              <w:autoSpaceDN w:val="0"/>
              <w:adjustRightInd w:val="0"/>
              <w:jc w:val="left"/>
              <w:rPr>
                <w:rFonts w:ascii="ＭＳ ゴシック" w:eastAsia="ＭＳ ゴシック" w:hAnsi="ＭＳ ゴシック" w:cs="ＭＳゴシック"/>
                <w:color w:val="000000" w:themeColor="text1"/>
                <w:kern w:val="0"/>
                <w:sz w:val="21"/>
                <w:szCs w:val="15"/>
              </w:rPr>
            </w:pPr>
            <w:r w:rsidRPr="00174556">
              <w:rPr>
                <w:rFonts w:ascii="ＭＳ ゴシック" w:eastAsia="ＭＳ ゴシック" w:hAnsi="ＭＳ ゴシック" w:cs="ＭＳゴシック" w:hint="eastAsia"/>
                <w:color w:val="000000" w:themeColor="text1"/>
                <w:kern w:val="0"/>
                <w:sz w:val="21"/>
                <w:szCs w:val="15"/>
              </w:rPr>
              <w:t>・看護小規模多機能型居宅介護事業所</w:t>
            </w:r>
          </w:p>
        </w:tc>
        <w:tc>
          <w:tcPr>
            <w:tcW w:w="1443" w:type="dxa"/>
            <w:tcBorders>
              <w:top w:val="single" w:sz="4" w:space="0" w:color="auto"/>
            </w:tcBorders>
          </w:tcPr>
          <w:p w:rsidR="009228FC" w:rsidRPr="00174556" w:rsidRDefault="009228FC">
            <w:pPr>
              <w:autoSpaceDE w:val="0"/>
              <w:autoSpaceDN w:val="0"/>
              <w:adjustRightInd w:val="0"/>
              <w:jc w:val="right"/>
              <w:rPr>
                <w:rFonts w:ascii="ＭＳ ゴシック" w:eastAsia="ＭＳ ゴシック" w:hAnsi="ＭＳ ゴシック" w:cs="ＭＳゴシック"/>
                <w:color w:val="000000" w:themeColor="text1"/>
                <w:kern w:val="0"/>
                <w:sz w:val="20"/>
                <w:szCs w:val="20"/>
              </w:rPr>
            </w:pPr>
          </w:p>
          <w:p w:rsidR="009228FC" w:rsidRPr="00174556" w:rsidRDefault="009228FC">
            <w:pPr>
              <w:autoSpaceDE w:val="0"/>
              <w:autoSpaceDN w:val="0"/>
              <w:adjustRightInd w:val="0"/>
              <w:jc w:val="right"/>
              <w:rPr>
                <w:rFonts w:ascii="ＭＳ ゴシック" w:eastAsia="ＭＳ ゴシック" w:hAnsi="ＭＳ ゴシック" w:cs="ＭＳゴシック"/>
                <w:color w:val="000000" w:themeColor="text1"/>
                <w:kern w:val="0"/>
                <w:sz w:val="20"/>
                <w:szCs w:val="20"/>
              </w:rPr>
            </w:pPr>
          </w:p>
          <w:p w:rsidR="009228FC" w:rsidRPr="00174556" w:rsidRDefault="00632E57">
            <w:pPr>
              <w:autoSpaceDE w:val="0"/>
              <w:autoSpaceDN w:val="0"/>
              <w:adjustRightInd w:val="0"/>
              <w:ind w:right="182"/>
              <w:jc w:val="right"/>
              <w:rPr>
                <w:rFonts w:ascii="ＭＳ ゴシック" w:eastAsia="ＭＳ ゴシック" w:hAnsi="ＭＳ ゴシック" w:cs="ＭＳゴシック"/>
                <w:color w:val="000000" w:themeColor="text1"/>
                <w:kern w:val="0"/>
                <w:sz w:val="20"/>
                <w:szCs w:val="20"/>
              </w:rPr>
            </w:pPr>
            <w:r w:rsidRPr="00174556">
              <w:rPr>
                <w:rFonts w:ascii="ＭＳ ゴシック" w:eastAsia="ＭＳ ゴシック" w:hAnsi="ＭＳ ゴシック" w:cs="ＭＳゴシック" w:hint="eastAsia"/>
                <w:color w:val="000000" w:themeColor="text1"/>
                <w:kern w:val="0"/>
                <w:sz w:val="20"/>
                <w:szCs w:val="20"/>
              </w:rPr>
              <w:t xml:space="preserve">　</w:t>
            </w:r>
          </w:p>
          <w:p w:rsidR="009228FC" w:rsidRPr="00174556" w:rsidRDefault="00632E57">
            <w:pPr>
              <w:autoSpaceDE w:val="0"/>
              <w:autoSpaceDN w:val="0"/>
              <w:adjustRightInd w:val="0"/>
              <w:jc w:val="right"/>
              <w:rPr>
                <w:rFonts w:ascii="ＭＳ ゴシック" w:eastAsia="ＭＳ ゴシック" w:hAnsi="ＭＳ ゴシック" w:cs="ＭＳゴシック"/>
                <w:color w:val="000000" w:themeColor="text1"/>
                <w:kern w:val="0"/>
                <w:sz w:val="20"/>
                <w:szCs w:val="20"/>
              </w:rPr>
            </w:pPr>
            <w:r w:rsidRPr="00174556">
              <w:rPr>
                <w:rFonts w:ascii="ＭＳ ゴシック" w:eastAsia="ＭＳ ゴシック" w:hAnsi="ＭＳ ゴシック" w:cs="ＭＳゴシック"/>
                <w:color w:val="000000" w:themeColor="text1"/>
                <w:kern w:val="0"/>
                <w:sz w:val="20"/>
                <w:szCs w:val="20"/>
              </w:rPr>
              <w:t>1</w:t>
            </w:r>
            <w:r w:rsidRPr="00174556">
              <w:rPr>
                <w:rFonts w:ascii="ＭＳ ゴシック" w:eastAsia="ＭＳ ゴシック" w:hAnsi="ＭＳ ゴシック" w:cs="ＭＳゴシック" w:hint="eastAsia"/>
                <w:color w:val="000000" w:themeColor="text1"/>
                <w:kern w:val="0"/>
                <w:sz w:val="20"/>
                <w:szCs w:val="20"/>
              </w:rPr>
              <w:t>,130千円</w:t>
            </w:r>
          </w:p>
          <w:p w:rsidR="009228FC" w:rsidRPr="00174556" w:rsidRDefault="009228FC">
            <w:pPr>
              <w:suppressAutoHyphens/>
              <w:ind w:rightChars="-40" w:right="-89"/>
              <w:jc w:val="left"/>
              <w:textAlignment w:val="baseline"/>
              <w:rPr>
                <w:rFonts w:ascii="ＭＳ ゴシック" w:eastAsia="ＭＳ ゴシック" w:hAnsi="ＭＳ ゴシック" w:cs="ｺﾞｼｯｸ"/>
                <w:color w:val="000000" w:themeColor="text1"/>
                <w:kern w:val="0"/>
                <w:sz w:val="20"/>
                <w:szCs w:val="20"/>
              </w:rPr>
            </w:pPr>
          </w:p>
        </w:tc>
        <w:tc>
          <w:tcPr>
            <w:tcW w:w="1110" w:type="dxa"/>
            <w:tcBorders>
              <w:top w:val="single" w:sz="4" w:space="0" w:color="auto"/>
            </w:tcBorders>
          </w:tcPr>
          <w:p w:rsidR="009228FC" w:rsidRPr="00174556" w:rsidRDefault="009228FC">
            <w:pPr>
              <w:suppressAutoHyphens/>
              <w:jc w:val="left"/>
              <w:textAlignment w:val="baseline"/>
              <w:rPr>
                <w:rFonts w:ascii="ＭＳ ゴシック" w:eastAsia="ＭＳ ゴシック" w:hAnsi="ＭＳ ゴシック"/>
                <w:color w:val="000000" w:themeColor="text1"/>
                <w:kern w:val="0"/>
                <w:sz w:val="18"/>
                <w:szCs w:val="18"/>
              </w:rPr>
            </w:pPr>
          </w:p>
          <w:p w:rsidR="009228FC" w:rsidRPr="00174556" w:rsidRDefault="009228FC">
            <w:pPr>
              <w:suppressAutoHyphens/>
              <w:jc w:val="left"/>
              <w:textAlignment w:val="baseline"/>
              <w:rPr>
                <w:rFonts w:ascii="ＭＳ ゴシック" w:eastAsia="ＭＳ ゴシック" w:hAnsi="ＭＳ ゴシック"/>
                <w:color w:val="000000" w:themeColor="text1"/>
                <w:kern w:val="0"/>
                <w:sz w:val="18"/>
                <w:szCs w:val="18"/>
              </w:rPr>
            </w:pPr>
          </w:p>
          <w:p w:rsidR="009228FC" w:rsidRPr="00174556" w:rsidRDefault="009228FC">
            <w:pPr>
              <w:suppressAutoHyphens/>
              <w:jc w:val="left"/>
              <w:textAlignment w:val="baseline"/>
              <w:rPr>
                <w:rFonts w:ascii="ＭＳ ゴシック" w:eastAsia="ＭＳ ゴシック" w:hAnsi="ＭＳ ゴシック"/>
                <w:color w:val="000000" w:themeColor="text1"/>
                <w:kern w:val="0"/>
                <w:sz w:val="18"/>
                <w:szCs w:val="18"/>
              </w:rPr>
            </w:pPr>
          </w:p>
          <w:p w:rsidR="009228FC" w:rsidRPr="00174556" w:rsidRDefault="00632E57">
            <w:pPr>
              <w:suppressAutoHyphens/>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事業</w:t>
            </w:r>
          </w:p>
          <w:p w:rsidR="009228FC" w:rsidRPr="00174556" w:rsidRDefault="00632E57">
            <w:pPr>
              <w:suppressAutoHyphens/>
              <w:jc w:val="left"/>
              <w:textAlignment w:val="baselin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所数</w:t>
            </w:r>
          </w:p>
        </w:tc>
        <w:tc>
          <w:tcPr>
            <w:tcW w:w="2997" w:type="dxa"/>
            <w:vMerge/>
          </w:tcPr>
          <w:p w:rsidR="009228FC" w:rsidRPr="00174556" w:rsidRDefault="009228FC">
            <w:pPr>
              <w:rPr>
                <w:rFonts w:ascii="ＭＳ ゴシック" w:eastAsia="ＭＳ ゴシック" w:hAnsi="ＭＳ ゴシック"/>
                <w:color w:val="000000" w:themeColor="text1"/>
                <w:kern w:val="0"/>
              </w:rPr>
            </w:pPr>
          </w:p>
        </w:tc>
      </w:tr>
    </w:tbl>
    <w:p w:rsidR="009228FC" w:rsidRPr="00174556" w:rsidRDefault="00632E57">
      <w:pPr>
        <w:suppressAutoHyphens/>
        <w:wordWrap w:val="0"/>
        <w:spacing w:line="276" w:lineRule="auto"/>
        <w:ind w:left="383" w:hangingChars="200" w:hanging="383"/>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 xml:space="preserve">　　注）いずれの事業の介護施設等も、定員規模は問わない。</w:t>
      </w:r>
    </w:p>
    <w:p w:rsidR="009228FC" w:rsidRPr="00174556" w:rsidRDefault="00632E57">
      <w:pPr>
        <w:suppressAutoHyphens/>
        <w:wordWrap w:val="0"/>
        <w:ind w:firstLineChars="100" w:firstLine="192"/>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lastRenderedPageBreak/>
        <w:t>別表４　配分基礎単価</w:t>
      </w:r>
    </w:p>
    <w:p w:rsidR="009228FC" w:rsidRPr="00174556" w:rsidRDefault="00632E57">
      <w:pPr>
        <w:suppressAutoHyphens/>
        <w:wordWrap w:val="0"/>
        <w:ind w:firstLineChars="200" w:firstLine="383"/>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地域密着型老人福祉施設整備推進事業（介護職員の宿舎施設整備事業）</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2"/>
        <w:gridCol w:w="2510"/>
        <w:gridCol w:w="1957"/>
        <w:gridCol w:w="1122"/>
        <w:gridCol w:w="3346"/>
      </w:tblGrid>
      <w:tr w:rsidR="009228FC" w:rsidRPr="00174556">
        <w:trPr>
          <w:trHeight w:val="181"/>
        </w:trPr>
        <w:tc>
          <w:tcPr>
            <w:tcW w:w="3021" w:type="dxa"/>
            <w:gridSpan w:val="2"/>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１　区分</w:t>
            </w:r>
          </w:p>
        </w:tc>
        <w:tc>
          <w:tcPr>
            <w:tcW w:w="1984" w:type="dxa"/>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２　配分基準</w:t>
            </w:r>
          </w:p>
        </w:tc>
        <w:tc>
          <w:tcPr>
            <w:tcW w:w="1134" w:type="dxa"/>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３補助率</w:t>
            </w:r>
          </w:p>
        </w:tc>
        <w:tc>
          <w:tcPr>
            <w:tcW w:w="3402" w:type="dxa"/>
          </w:tcPr>
          <w:p w:rsidR="009228FC" w:rsidRPr="00174556" w:rsidRDefault="00632E57">
            <w:pPr>
              <w:jc w:val="cente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４　対象経費</w:t>
            </w:r>
          </w:p>
        </w:tc>
      </w:tr>
      <w:tr w:rsidR="009228FC" w:rsidRPr="00174556">
        <w:trPr>
          <w:trHeight w:val="431"/>
        </w:trPr>
        <w:tc>
          <w:tcPr>
            <w:tcW w:w="6139" w:type="dxa"/>
            <w:gridSpan w:val="4"/>
            <w:tcBorders>
              <w:bottom w:val="nil"/>
            </w:tcBorders>
          </w:tcPr>
          <w:p w:rsidR="009228FC" w:rsidRPr="00174556" w:rsidRDefault="00632E57">
            <w:pPr>
              <w:wordWrap w:val="0"/>
              <w:autoSpaceDE w:val="0"/>
              <w:autoSpaceDN w:val="0"/>
              <w:adjustRightInd w:val="0"/>
              <w:ind w:left="122"/>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介護職員の宿舎施設整備事業（定員3</w:t>
            </w:r>
            <w:r w:rsidRPr="00174556">
              <w:rPr>
                <w:rFonts w:ascii="ＭＳ ゴシック" w:eastAsia="ＭＳ ゴシック" w:hAnsi="ＭＳ ゴシック"/>
                <w:color w:val="000000" w:themeColor="text1"/>
                <w:sz w:val="21"/>
                <w:szCs w:val="21"/>
              </w:rPr>
              <w:t>0</w:t>
            </w:r>
            <w:r w:rsidRPr="00174556">
              <w:rPr>
                <w:rFonts w:ascii="ＭＳ ゴシック" w:eastAsia="ＭＳ ゴシック" w:hAnsi="ＭＳ ゴシック" w:hint="eastAsia"/>
                <w:color w:val="000000" w:themeColor="text1"/>
                <w:sz w:val="21"/>
                <w:szCs w:val="21"/>
              </w:rPr>
              <w:t>名以上の広域型施設）</w:t>
            </w:r>
          </w:p>
        </w:tc>
        <w:tc>
          <w:tcPr>
            <w:tcW w:w="3402" w:type="dxa"/>
            <w:vMerge w:val="restart"/>
          </w:tcPr>
          <w:p w:rsidR="009228FC" w:rsidRPr="00174556" w:rsidRDefault="00632E57">
            <w:pPr>
              <w:spacing w:line="276" w:lineRule="auto"/>
              <w:ind w:firstLineChars="100" w:firstLine="192"/>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特別養護老人ホーム等の職員の宿舎の整備（宿舎の整備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9228FC" w:rsidRPr="00174556" w:rsidRDefault="00632E57">
            <w:pPr>
              <w:spacing w:line="276" w:lineRule="auto"/>
              <w:ind w:firstLineChars="100" w:firstLine="192"/>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1"/>
                <w:szCs w:val="21"/>
              </w:rPr>
              <w:t>ただし、別の負担（補助）金等において別途補助対象とする費用を除き、工事費又は工事請負費には、これと同等と認められる委託費及び分担金及び適当と認められる購入費等を含む。</w:t>
            </w:r>
          </w:p>
        </w:tc>
      </w:tr>
      <w:tr w:rsidR="009228FC" w:rsidRPr="00174556">
        <w:trPr>
          <w:trHeight w:val="1244"/>
        </w:trPr>
        <w:tc>
          <w:tcPr>
            <w:tcW w:w="469" w:type="dxa"/>
            <w:tcBorders>
              <w:top w:val="nil"/>
              <w:bottom w:val="nil"/>
            </w:tcBorders>
          </w:tcPr>
          <w:p w:rsidR="009228FC" w:rsidRPr="00174556" w:rsidRDefault="009228FC">
            <w:pPr>
              <w:rPr>
                <w:rFonts w:ascii="ＭＳ ゴシック" w:eastAsia="ＭＳ ゴシック" w:hAnsi="ＭＳ ゴシック"/>
                <w:color w:val="000000" w:themeColor="text1"/>
                <w:sz w:val="20"/>
                <w:szCs w:val="20"/>
              </w:rPr>
            </w:pPr>
          </w:p>
        </w:tc>
        <w:tc>
          <w:tcPr>
            <w:tcW w:w="2552" w:type="dxa"/>
            <w:tcBorders>
              <w:top w:val="single" w:sz="4" w:space="0" w:color="auto"/>
              <w:bottom w:val="single" w:sz="4" w:space="0" w:color="auto"/>
            </w:tcBorders>
          </w:tcPr>
          <w:p w:rsidR="009228FC" w:rsidRPr="00174556" w:rsidRDefault="00632E57">
            <w:pPr>
              <w:spacing w:line="360" w:lineRule="auto"/>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kern w:val="0"/>
                <w:sz w:val="21"/>
                <w:szCs w:val="21"/>
              </w:rPr>
              <w:t>・特別養護老人ホーム</w:t>
            </w:r>
          </w:p>
        </w:tc>
        <w:tc>
          <w:tcPr>
            <w:tcW w:w="1984" w:type="dxa"/>
            <w:vMerge w:val="restart"/>
          </w:tcPr>
          <w:p w:rsidR="009228FC" w:rsidRPr="00174556" w:rsidRDefault="00632E57">
            <w:pPr>
              <w:ind w:right="61"/>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介護職員１定員当たりの延べ床面積（バルコニー、廊下、階段等共用部分を含む。）33㎡</w:t>
            </w:r>
          </w:p>
          <w:p w:rsidR="009228FC" w:rsidRPr="00174556" w:rsidRDefault="00632E57">
            <w:pPr>
              <w:ind w:right="61"/>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※上記の基準面積は、補助金算出の限度となる面積であり、実際の建築面積が上記を下回る場合には、実際の当該建築面積を基準面積とする。</w:t>
            </w:r>
          </w:p>
          <w:p w:rsidR="009228FC" w:rsidRPr="00174556" w:rsidRDefault="009228FC">
            <w:pPr>
              <w:ind w:right="61"/>
              <w:rPr>
                <w:rFonts w:ascii="ＭＳ ゴシック" w:eastAsia="ＭＳ ゴシック" w:hAnsi="ＭＳ ゴシック"/>
                <w:color w:val="000000" w:themeColor="text1"/>
                <w:sz w:val="20"/>
                <w:szCs w:val="20"/>
              </w:rPr>
            </w:pPr>
          </w:p>
          <w:p w:rsidR="009228FC" w:rsidRPr="00174556" w:rsidRDefault="00632E57">
            <w:pPr>
              <w:ind w:right="61"/>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※なお、介護職員定員数に3,</w:t>
            </w:r>
            <w:r w:rsidRPr="00174556">
              <w:rPr>
                <w:rFonts w:ascii="ＭＳ ゴシック" w:eastAsia="ＭＳ ゴシック" w:hAnsi="ＭＳ ゴシック"/>
                <w:color w:val="000000" w:themeColor="text1"/>
                <w:sz w:val="20"/>
                <w:szCs w:val="20"/>
              </w:rPr>
              <w:t>734</w:t>
            </w:r>
            <w:r w:rsidRPr="00174556">
              <w:rPr>
                <w:rFonts w:ascii="ＭＳ ゴシック" w:eastAsia="ＭＳ ゴシック" w:hAnsi="ＭＳ ゴシック" w:hint="eastAsia"/>
                <w:color w:val="000000" w:themeColor="text1"/>
                <w:sz w:val="20"/>
                <w:szCs w:val="20"/>
              </w:rPr>
              <w:t>千円を乗じた額を配分基準の標準額とする。</w:t>
            </w:r>
          </w:p>
          <w:p w:rsidR="009228FC" w:rsidRPr="00174556" w:rsidRDefault="009228FC">
            <w:pPr>
              <w:ind w:right="61"/>
              <w:rPr>
                <w:rFonts w:ascii="ＭＳ ゴシック" w:eastAsia="ＭＳ ゴシック" w:hAnsi="ＭＳ ゴシック"/>
                <w:color w:val="000000" w:themeColor="text1"/>
                <w:sz w:val="20"/>
                <w:szCs w:val="20"/>
              </w:rPr>
            </w:pPr>
          </w:p>
        </w:tc>
        <w:tc>
          <w:tcPr>
            <w:tcW w:w="1134" w:type="dxa"/>
            <w:vMerge w:val="restart"/>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p w:rsidR="009228FC" w:rsidRPr="00174556" w:rsidRDefault="00632E57">
            <w:pPr>
              <w:wordWrap w:val="0"/>
              <w:autoSpaceDE w:val="0"/>
              <w:autoSpaceDN w:val="0"/>
              <w:adjustRightInd w:val="0"/>
              <w:ind w:firstLineChars="100" w:firstLine="182"/>
              <w:rPr>
                <w:rFonts w:ascii="ＭＳ ゴシック" w:eastAsia="ＭＳ ゴシック" w:hAnsi="ＭＳ ゴシック"/>
                <w:color w:val="000000" w:themeColor="text1"/>
                <w:sz w:val="20"/>
                <w:szCs w:val="20"/>
              </w:rPr>
            </w:pPr>
            <w:r w:rsidRPr="00174556">
              <w:rPr>
                <w:rFonts w:ascii="ＭＳ ゴシック" w:eastAsia="ＭＳ ゴシック" w:hAnsi="ＭＳ ゴシック" w:hint="eastAsia"/>
                <w:color w:val="000000" w:themeColor="text1"/>
                <w:sz w:val="20"/>
                <w:szCs w:val="20"/>
              </w:rPr>
              <w:t>１／３</w:t>
            </w:r>
          </w:p>
        </w:tc>
        <w:tc>
          <w:tcPr>
            <w:tcW w:w="3402" w:type="dxa"/>
            <w:vMerge/>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120"/>
        </w:trPr>
        <w:tc>
          <w:tcPr>
            <w:tcW w:w="469" w:type="dxa"/>
            <w:vMerge w:val="restart"/>
            <w:tcBorders>
              <w:top w:val="nil"/>
            </w:tcBorders>
          </w:tcPr>
          <w:p w:rsidR="009228FC" w:rsidRPr="00174556" w:rsidRDefault="009228FC">
            <w:pPr>
              <w:rPr>
                <w:rFonts w:ascii="ＭＳ ゴシック" w:eastAsia="ＭＳ ゴシック" w:hAnsi="ＭＳ ゴシック"/>
                <w:color w:val="000000" w:themeColor="text1"/>
                <w:sz w:val="20"/>
                <w:szCs w:val="20"/>
              </w:rPr>
            </w:pPr>
          </w:p>
        </w:tc>
        <w:tc>
          <w:tcPr>
            <w:tcW w:w="2552" w:type="dxa"/>
            <w:tcBorders>
              <w:top w:val="single" w:sz="4" w:space="0" w:color="auto"/>
              <w:bottom w:val="single" w:sz="4" w:space="0" w:color="auto"/>
            </w:tcBorders>
          </w:tcPr>
          <w:p w:rsidR="009228FC" w:rsidRPr="00174556" w:rsidRDefault="00632E57">
            <w:pPr>
              <w:spacing w:line="360" w:lineRule="auto"/>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・介護老人保健施設</w:t>
            </w:r>
          </w:p>
        </w:tc>
        <w:tc>
          <w:tcPr>
            <w:tcW w:w="1984"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134" w:type="dxa"/>
            <w:vMerge/>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3402" w:type="dxa"/>
            <w:vMerge/>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405"/>
        </w:trPr>
        <w:tc>
          <w:tcPr>
            <w:tcW w:w="469" w:type="dxa"/>
            <w:vMerge/>
          </w:tcPr>
          <w:p w:rsidR="009228FC" w:rsidRPr="00174556" w:rsidRDefault="009228FC">
            <w:pPr>
              <w:rPr>
                <w:rFonts w:ascii="ＭＳ ゴシック" w:eastAsia="ＭＳ ゴシック" w:hAnsi="ＭＳ ゴシック"/>
                <w:color w:val="000000" w:themeColor="text1"/>
                <w:sz w:val="20"/>
                <w:szCs w:val="20"/>
              </w:rPr>
            </w:pPr>
          </w:p>
        </w:tc>
        <w:tc>
          <w:tcPr>
            <w:tcW w:w="2552" w:type="dxa"/>
            <w:tcBorders>
              <w:top w:val="single" w:sz="4" w:space="0" w:color="auto"/>
              <w:bottom w:val="single" w:sz="4" w:space="0" w:color="auto"/>
            </w:tcBorders>
          </w:tcPr>
          <w:p w:rsidR="009228FC" w:rsidRPr="00174556" w:rsidRDefault="00632E57">
            <w:pPr>
              <w:spacing w:line="276" w:lineRule="auto"/>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・ケアハウス（特定施設入居者生活介護の指定を受けるもの）</w:t>
            </w:r>
          </w:p>
        </w:tc>
        <w:tc>
          <w:tcPr>
            <w:tcW w:w="1984"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134" w:type="dxa"/>
            <w:vMerge/>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3402" w:type="dxa"/>
            <w:vMerge/>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127"/>
        </w:trPr>
        <w:tc>
          <w:tcPr>
            <w:tcW w:w="469" w:type="dxa"/>
            <w:vMerge/>
          </w:tcPr>
          <w:p w:rsidR="009228FC" w:rsidRPr="00174556" w:rsidRDefault="009228FC">
            <w:pPr>
              <w:rPr>
                <w:rFonts w:ascii="ＭＳ ゴシック" w:eastAsia="ＭＳ ゴシック" w:hAnsi="ＭＳ ゴシック"/>
                <w:color w:val="000000" w:themeColor="text1"/>
                <w:sz w:val="20"/>
                <w:szCs w:val="20"/>
              </w:rPr>
            </w:pPr>
          </w:p>
        </w:tc>
        <w:tc>
          <w:tcPr>
            <w:tcW w:w="2552" w:type="dxa"/>
            <w:tcBorders>
              <w:top w:val="single" w:sz="4" w:space="0" w:color="auto"/>
              <w:bottom w:val="single" w:sz="4" w:space="0" w:color="auto"/>
            </w:tcBorders>
          </w:tcPr>
          <w:p w:rsidR="009228FC" w:rsidRPr="00174556" w:rsidRDefault="00632E57">
            <w:pPr>
              <w:spacing w:line="360" w:lineRule="auto"/>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・介護医療院</w:t>
            </w:r>
          </w:p>
        </w:tc>
        <w:tc>
          <w:tcPr>
            <w:tcW w:w="1984"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134" w:type="dxa"/>
            <w:vMerge/>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3402" w:type="dxa"/>
            <w:vMerge/>
          </w:tcPr>
          <w:p w:rsidR="009228FC" w:rsidRPr="00174556" w:rsidRDefault="009228FC">
            <w:pPr>
              <w:rPr>
                <w:rFonts w:ascii="ＭＳ ゴシック" w:eastAsia="ＭＳ ゴシック" w:hAnsi="ＭＳ ゴシック"/>
                <w:color w:val="000000" w:themeColor="text1"/>
                <w:sz w:val="20"/>
                <w:szCs w:val="20"/>
              </w:rPr>
            </w:pPr>
          </w:p>
        </w:tc>
      </w:tr>
      <w:tr w:rsidR="009228FC" w:rsidRPr="00174556">
        <w:trPr>
          <w:trHeight w:val="1180"/>
        </w:trPr>
        <w:tc>
          <w:tcPr>
            <w:tcW w:w="469" w:type="dxa"/>
            <w:vMerge/>
          </w:tcPr>
          <w:p w:rsidR="009228FC" w:rsidRPr="00174556" w:rsidRDefault="009228FC">
            <w:pPr>
              <w:rPr>
                <w:rFonts w:ascii="ＭＳ ゴシック" w:eastAsia="ＭＳ ゴシック" w:hAnsi="ＭＳ ゴシック"/>
                <w:color w:val="000000" w:themeColor="text1"/>
                <w:sz w:val="20"/>
                <w:szCs w:val="20"/>
              </w:rPr>
            </w:pPr>
          </w:p>
        </w:tc>
        <w:tc>
          <w:tcPr>
            <w:tcW w:w="2552" w:type="dxa"/>
            <w:tcBorders>
              <w:top w:val="single" w:sz="4" w:space="0" w:color="auto"/>
            </w:tcBorders>
          </w:tcPr>
          <w:p w:rsidR="009228FC" w:rsidRPr="00174556" w:rsidRDefault="009228FC">
            <w:pPr>
              <w:spacing w:line="360" w:lineRule="auto"/>
              <w:rPr>
                <w:rFonts w:ascii="ＭＳ ゴシック" w:eastAsia="ＭＳ ゴシック" w:hAnsi="ＭＳ ゴシック"/>
                <w:color w:val="000000" w:themeColor="text1"/>
                <w:sz w:val="21"/>
                <w:szCs w:val="21"/>
              </w:rPr>
            </w:pPr>
          </w:p>
        </w:tc>
        <w:tc>
          <w:tcPr>
            <w:tcW w:w="1984" w:type="dxa"/>
            <w:vMerge/>
          </w:tcPr>
          <w:p w:rsidR="009228FC" w:rsidRPr="00174556" w:rsidRDefault="009228FC">
            <w:pPr>
              <w:ind w:firstLineChars="100" w:firstLine="182"/>
              <w:jc w:val="right"/>
              <w:rPr>
                <w:rFonts w:ascii="ＭＳ ゴシック" w:eastAsia="ＭＳ ゴシック" w:hAnsi="ＭＳ ゴシック"/>
                <w:color w:val="000000" w:themeColor="text1"/>
                <w:sz w:val="20"/>
                <w:szCs w:val="20"/>
              </w:rPr>
            </w:pPr>
          </w:p>
        </w:tc>
        <w:tc>
          <w:tcPr>
            <w:tcW w:w="1134" w:type="dxa"/>
            <w:vMerge/>
          </w:tcPr>
          <w:p w:rsidR="009228FC" w:rsidRPr="00174556" w:rsidRDefault="009228FC">
            <w:pPr>
              <w:wordWrap w:val="0"/>
              <w:autoSpaceDE w:val="0"/>
              <w:autoSpaceDN w:val="0"/>
              <w:adjustRightInd w:val="0"/>
              <w:rPr>
                <w:rFonts w:ascii="ＭＳ ゴシック" w:eastAsia="ＭＳ ゴシック" w:hAnsi="ＭＳ ゴシック"/>
                <w:color w:val="000000" w:themeColor="text1"/>
                <w:sz w:val="20"/>
                <w:szCs w:val="20"/>
              </w:rPr>
            </w:pPr>
          </w:p>
        </w:tc>
        <w:tc>
          <w:tcPr>
            <w:tcW w:w="3402" w:type="dxa"/>
            <w:vMerge/>
          </w:tcPr>
          <w:p w:rsidR="009228FC" w:rsidRPr="00174556" w:rsidRDefault="009228FC">
            <w:pPr>
              <w:rPr>
                <w:rFonts w:ascii="ＭＳ ゴシック" w:eastAsia="ＭＳ ゴシック" w:hAnsi="ＭＳ ゴシック"/>
                <w:color w:val="000000" w:themeColor="text1"/>
                <w:sz w:val="20"/>
                <w:szCs w:val="20"/>
              </w:rPr>
            </w:pPr>
          </w:p>
        </w:tc>
      </w:tr>
    </w:tbl>
    <w:p w:rsidR="009228FC" w:rsidRPr="00174556" w:rsidRDefault="00632E57">
      <w:pPr>
        <w:suppressAutoHyphens/>
        <w:spacing w:line="276" w:lineRule="auto"/>
        <w:ind w:left="671" w:hangingChars="350" w:hanging="671"/>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 xml:space="preserve">　　注1）</w:t>
      </w:r>
      <w:r w:rsidRPr="00174556">
        <w:rPr>
          <w:rFonts w:ascii="ＭＳ ゴシック" w:eastAsia="ＭＳ ゴシック" w:hAnsi="ＭＳ ゴシック" w:cs="ｺﾞｼｯｸ" w:hint="eastAsia"/>
          <w:bCs/>
          <w:color w:val="000000" w:themeColor="text1"/>
          <w:kern w:val="0"/>
          <w:sz w:val="21"/>
          <w:szCs w:val="21"/>
        </w:rPr>
        <w:t>地域の実情や利用者のニーズに応じて柔軟に整備できるよう、宿舎の</w:t>
      </w:r>
      <w:r w:rsidRPr="00174556">
        <w:rPr>
          <w:rFonts w:ascii="ＭＳ ゴシック" w:eastAsia="ＭＳ ゴシック" w:hAnsi="ＭＳ ゴシック" w:cs="ｺﾞｼｯｸ" w:hint="eastAsia"/>
          <w:color w:val="000000" w:themeColor="text1"/>
          <w:kern w:val="0"/>
          <w:sz w:val="21"/>
          <w:szCs w:val="21"/>
        </w:rPr>
        <w:t>定員規模や設備（居室類型、入居者の１人当たりの居室の床面積や台所、浴室、便所及び洗面設備等）は問わない。ただし、補助対象となるのは、介護施設等（建築中のものを含む。）に勤務する職員数分の定員規模までであって、１定員当たりの延べ床面積（バルコニー、廊下、階段等共用部分を含む。）３３㎡以下を助成配分基準とする。なお、土地の買収又は整地に要する費用、設備整備に係る経費は対象としないものとする。</w:t>
      </w:r>
    </w:p>
    <w:p w:rsidR="009228FC" w:rsidRPr="00174556" w:rsidRDefault="00632E57">
      <w:pPr>
        <w:suppressAutoHyphens/>
        <w:wordWrap w:val="0"/>
        <w:spacing w:line="276" w:lineRule="auto"/>
        <w:ind w:leftChars="150" w:left="619" w:hangingChars="150" w:hanging="287"/>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注2）</w:t>
      </w:r>
      <w:r w:rsidRPr="00174556">
        <w:rPr>
          <w:rFonts w:ascii="ＭＳ ゴシック" w:eastAsia="ＭＳ ゴシック" w:hAnsi="ＭＳ ゴシック" w:cs="ｺﾞｼｯｸ" w:hint="eastAsia"/>
          <w:bCs/>
          <w:color w:val="000000" w:themeColor="text1"/>
          <w:kern w:val="0"/>
          <w:sz w:val="21"/>
          <w:szCs w:val="21"/>
        </w:rPr>
        <w:t>家賃設定については、居住等に要する平均的な費用の額及び施設の状況その他の事情を勘案し、近傍（原則として本事業で整備する宿舎の所在する市町村内の地域内とする。）類似の家賃と比較して</w:t>
      </w:r>
      <w:r w:rsidRPr="00174556">
        <w:rPr>
          <w:rFonts w:ascii="ＭＳ ゴシック" w:eastAsia="ＭＳ ゴシック" w:hAnsi="ＭＳ ゴシック" w:cs="ｺﾞｼｯｸ" w:hint="eastAsia"/>
          <w:color w:val="000000" w:themeColor="text1"/>
          <w:kern w:val="0"/>
          <w:sz w:val="21"/>
          <w:szCs w:val="21"/>
        </w:rPr>
        <w:t>低廉なものとすること。</w:t>
      </w:r>
    </w:p>
    <w:p w:rsidR="009228FC" w:rsidRPr="00174556" w:rsidRDefault="00632E57">
      <w:pPr>
        <w:suppressAutoHyphens/>
        <w:wordWrap w:val="0"/>
        <w:spacing w:line="276" w:lineRule="auto"/>
        <w:ind w:leftChars="150" w:left="619" w:hangingChars="150" w:hanging="287"/>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注3）設置場所については、利用の便（近接地、通勤経路）の面等から検討するものであり、個々の施設により事情が様々であることから、敷地内又は近隣の設置に限定されない。</w:t>
      </w:r>
    </w:p>
    <w:p w:rsidR="009228FC" w:rsidRPr="00174556" w:rsidRDefault="00632E57">
      <w:pPr>
        <w:suppressAutoHyphens/>
        <w:wordWrap w:val="0"/>
        <w:spacing w:line="276" w:lineRule="auto"/>
        <w:ind w:leftChars="150" w:left="619" w:hangingChars="150" w:hanging="287"/>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注4）入居者については、介護施設等に</w:t>
      </w:r>
      <w:r w:rsidRPr="00174556">
        <w:rPr>
          <w:rFonts w:ascii="ＭＳ ゴシック" w:eastAsia="ＭＳ ゴシック" w:hAnsi="ＭＳ ゴシック" w:cs="ｺﾞｼｯｸ"/>
          <w:color w:val="000000" w:themeColor="text1"/>
          <w:kern w:val="0"/>
          <w:sz w:val="21"/>
          <w:szCs w:val="21"/>
        </w:rPr>
        <w:t>勤務する</w:t>
      </w:r>
      <w:r w:rsidRPr="00174556">
        <w:rPr>
          <w:rFonts w:ascii="ＭＳ ゴシック" w:eastAsia="ＭＳ ゴシック" w:hAnsi="ＭＳ ゴシック" w:cs="ｺﾞｼｯｸ" w:hint="eastAsia"/>
          <w:color w:val="000000" w:themeColor="text1"/>
          <w:kern w:val="0"/>
          <w:sz w:val="21"/>
          <w:szCs w:val="21"/>
        </w:rPr>
        <w:t>職員でなければならない。ただし、当該介護施設等の職員の利用に支障のない範囲（定員規模の２割以内）において、当該職員の家族等や当該施設以外の介護保険・老人福祉関連施設・事業所（サービス付き高齢者向け住宅を含む。）に勤務する職員に限り、その利用を認めて差し支えない。</w:t>
      </w:r>
    </w:p>
    <w:p w:rsidR="009228FC" w:rsidRPr="00174556" w:rsidRDefault="009228FC">
      <w:pPr>
        <w:suppressAutoHyphens/>
        <w:wordWrap w:val="0"/>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632E57">
      <w:pPr>
        <w:suppressAutoHyphens/>
        <w:wordWrap w:val="0"/>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color w:val="000000" w:themeColor="text1"/>
          <w:kern w:val="0"/>
          <w:sz w:val="21"/>
          <w:szCs w:val="21"/>
        </w:rPr>
        <w:br w:type="page"/>
      </w:r>
      <w:r w:rsidRPr="00174556">
        <w:rPr>
          <w:rFonts w:ascii="ＭＳ ゴシック" w:eastAsia="ＭＳ ゴシック" w:hAnsi="ＭＳ ゴシック" w:cs="ｺﾞｼｯｸ" w:hint="eastAsia"/>
          <w:color w:val="000000" w:themeColor="text1"/>
          <w:kern w:val="0"/>
          <w:sz w:val="21"/>
          <w:szCs w:val="21"/>
        </w:rPr>
        <w:lastRenderedPageBreak/>
        <w:t>様式第１号</w:t>
      </w:r>
    </w:p>
    <w:p w:rsidR="009228FC" w:rsidRPr="00174556" w:rsidRDefault="00632E57">
      <w:pPr>
        <w:suppressAutoHyphens/>
        <w:wordWrap w:val="0"/>
        <w:ind w:left="383" w:rightChars="100" w:right="222" w:hangingChars="200" w:hanging="383"/>
        <w:jc w:val="righ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番　　　　　号</w:t>
      </w:r>
    </w:p>
    <w:p w:rsidR="009228FC" w:rsidRPr="00174556" w:rsidRDefault="00632E57">
      <w:pPr>
        <w:suppressAutoHyphens/>
        <w:wordWrap w:val="0"/>
        <w:ind w:left="383" w:rightChars="100" w:right="222" w:hangingChars="200" w:hanging="383"/>
        <w:jc w:val="righ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年　　月　　日</w:t>
      </w:r>
    </w:p>
    <w:p w:rsidR="009228FC" w:rsidRPr="00174556" w:rsidRDefault="009228FC">
      <w:pPr>
        <w:suppressAutoHyphens/>
        <w:wordWrap w:val="0"/>
        <w:ind w:left="383" w:hangingChars="200" w:hanging="383"/>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632E57">
      <w:pPr>
        <w:suppressAutoHyphens/>
        <w:wordWrap w:val="0"/>
        <w:ind w:firstLineChars="300" w:firstLine="575"/>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茨城県知事　　　　　　殿</w:t>
      </w:r>
    </w:p>
    <w:p w:rsidR="009228FC" w:rsidRPr="00174556" w:rsidRDefault="009228FC">
      <w:pPr>
        <w:suppressAutoHyphens/>
        <w:wordWrap w:val="0"/>
        <w:ind w:left="383" w:hangingChars="200" w:hanging="383"/>
        <w:jc w:val="left"/>
        <w:textAlignment w:val="baseline"/>
        <w:rPr>
          <w:rFonts w:ascii="ＭＳ ゴシック" w:eastAsia="ＭＳ ゴシック" w:hAnsi="ＭＳ ゴシック" w:cs="ｺﾞｼｯｸ"/>
          <w:color w:val="000000" w:themeColor="text1"/>
          <w:kern w:val="0"/>
          <w:sz w:val="21"/>
          <w:szCs w:val="21"/>
        </w:rPr>
      </w:pPr>
    </w:p>
    <w:p w:rsidR="009228FC" w:rsidRPr="00174556" w:rsidRDefault="00632E57">
      <w:pPr>
        <w:suppressAutoHyphens/>
        <w:wordWrap w:val="0"/>
        <w:ind w:left="383" w:rightChars="500" w:right="1108" w:hangingChars="200" w:hanging="383"/>
        <w:jc w:val="righ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cs="ｺﾞｼｯｸ" w:hint="eastAsia"/>
          <w:color w:val="000000" w:themeColor="text1"/>
          <w:kern w:val="0"/>
          <w:sz w:val="21"/>
          <w:szCs w:val="21"/>
        </w:rPr>
        <w:t xml:space="preserve">○○（市・町・村）長　　</w:t>
      </w:r>
    </w:p>
    <w:p w:rsidR="009228FC" w:rsidRPr="00174556" w:rsidRDefault="009228FC">
      <w:pPr>
        <w:suppressAutoHyphens/>
        <w:wordWrap w:val="0"/>
        <w:ind w:left="391" w:hangingChars="200" w:hanging="391"/>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ind w:leftChars="100" w:left="418" w:hangingChars="100" w:hanging="196"/>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令和７年度茨城県</w:t>
      </w:r>
      <w:r w:rsidRPr="00174556">
        <w:rPr>
          <w:rFonts w:ascii="ＭＳ ゴシック" w:eastAsia="ＭＳ ゴシック" w:hAnsi="ＭＳ ゴシック" w:hint="eastAsia"/>
          <w:color w:val="000000" w:themeColor="text1"/>
          <w:sz w:val="22"/>
          <w:szCs w:val="22"/>
        </w:rPr>
        <w:t>地域医療介護総合確保基金事業（介護施設等の整備に関する事業）補助金</w:t>
      </w:r>
      <w:r w:rsidRPr="00174556">
        <w:rPr>
          <w:rFonts w:ascii="ＭＳ ゴシック" w:eastAsia="ＭＳ ゴシック" w:hAnsi="ＭＳ ゴシック" w:hint="eastAsia"/>
          <w:color w:val="000000" w:themeColor="text1"/>
          <w:spacing w:val="2"/>
          <w:kern w:val="0"/>
          <w:sz w:val="21"/>
          <w:szCs w:val="21"/>
        </w:rPr>
        <w:t>の</w:t>
      </w:r>
    </w:p>
    <w:p w:rsidR="009228FC" w:rsidRPr="00174556" w:rsidRDefault="00632E57">
      <w:pPr>
        <w:suppressAutoHyphens/>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交付申請について</w:t>
      </w:r>
    </w:p>
    <w:p w:rsidR="009228FC" w:rsidRPr="00174556" w:rsidRDefault="009228FC">
      <w:pPr>
        <w:suppressAutoHyphens/>
        <w:wordWrap w:val="0"/>
        <w:ind w:left="391" w:hangingChars="200" w:hanging="391"/>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ind w:left="391" w:hangingChars="200" w:hanging="391"/>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ind w:left="391" w:hangingChars="200" w:hanging="391"/>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 xml:space="preserve">　このことについて、関係書類を添えて次のとおり申請する。</w:t>
      </w:r>
    </w:p>
    <w:p w:rsidR="009228FC" w:rsidRPr="00174556" w:rsidRDefault="009228FC">
      <w:pPr>
        <w:suppressAutoHyphens/>
        <w:wordWrap w:val="0"/>
        <w:ind w:left="391" w:hangingChars="200" w:hanging="391"/>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ind w:left="391" w:hangingChars="200" w:hanging="391"/>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ind w:leftChars="100" w:left="418" w:hangingChars="100" w:hanging="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１　交付申請額　金○○，○○○，○○○円</w:t>
      </w:r>
    </w:p>
    <w:p w:rsidR="009228FC" w:rsidRPr="00174556" w:rsidRDefault="00632E57">
      <w:pPr>
        <w:suppressAutoHyphens/>
        <w:wordWrap w:val="0"/>
        <w:ind w:leftChars="200" w:left="443" w:firstLineChars="100" w:firstLine="196"/>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1"/>
          <w:szCs w:val="21"/>
        </w:rPr>
        <w:t>ただし、○○事業（</w:t>
      </w:r>
      <w:r w:rsidRPr="00174556">
        <w:rPr>
          <w:rFonts w:ascii="ＭＳ ゴシック" w:eastAsia="ＭＳ ゴシック" w:hAnsi="ＭＳ ゴシック" w:cs="ｺﾞｼｯｸ" w:hint="eastAsia"/>
          <w:color w:val="000000" w:themeColor="text1"/>
          <w:kern w:val="0"/>
          <w:sz w:val="21"/>
          <w:szCs w:val="21"/>
        </w:rPr>
        <w:t>地域密着型老人福祉施設整備推進事業、老人福祉施設開設準備経費助成事業等）分として</w:t>
      </w:r>
    </w:p>
    <w:p w:rsidR="009228FC" w:rsidRPr="00174556" w:rsidRDefault="00632E57">
      <w:pPr>
        <w:suppressAutoHyphens/>
        <w:wordWrap w:val="0"/>
        <w:ind w:firstLineChars="595" w:firstLine="1164"/>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※該当する事業名のみとすること。</w:t>
      </w:r>
    </w:p>
    <w:p w:rsidR="009228FC" w:rsidRPr="00174556" w:rsidRDefault="00632E57">
      <w:pPr>
        <w:suppressAutoHyphens/>
        <w:ind w:firstLineChars="1100" w:firstLine="2152"/>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内訳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95"/>
        <w:gridCol w:w="2445"/>
      </w:tblGrid>
      <w:tr w:rsidR="009228FC" w:rsidRPr="00174556">
        <w:trPr>
          <w:trHeight w:val="165"/>
          <w:jc w:val="center"/>
        </w:trPr>
        <w:tc>
          <w:tcPr>
            <w:tcW w:w="3595" w:type="dxa"/>
          </w:tcPr>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施設種別</w:t>
            </w:r>
          </w:p>
        </w:tc>
        <w:tc>
          <w:tcPr>
            <w:tcW w:w="2445" w:type="dxa"/>
          </w:tcPr>
          <w:p w:rsidR="009228FC" w:rsidRPr="00174556" w:rsidRDefault="00632E57">
            <w:pPr>
              <w:suppressAutoHyphens/>
              <w:wordWrap w:val="0"/>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補助（予定）額</w:t>
            </w:r>
          </w:p>
        </w:tc>
      </w:tr>
      <w:tr w:rsidR="009228FC" w:rsidRPr="00174556">
        <w:trPr>
          <w:trHeight w:val="165"/>
          <w:jc w:val="center"/>
        </w:trPr>
        <w:tc>
          <w:tcPr>
            <w:tcW w:w="3595"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445"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65"/>
          <w:jc w:val="center"/>
        </w:trPr>
        <w:tc>
          <w:tcPr>
            <w:tcW w:w="3595"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445"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65"/>
          <w:jc w:val="center"/>
        </w:trPr>
        <w:tc>
          <w:tcPr>
            <w:tcW w:w="3595"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445"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bl>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ind w:firstLineChars="100" w:firstLine="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２　添付書類</w:t>
      </w:r>
    </w:p>
    <w:p w:rsidR="009228FC" w:rsidRPr="00174556" w:rsidRDefault="00632E57">
      <w:pPr>
        <w:suppressAutoHyphens/>
        <w:wordWrap w:val="0"/>
        <w:ind w:left="391"/>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（１）歳入歳出予算（見込）書（参考様式１）</w:t>
      </w:r>
    </w:p>
    <w:p w:rsidR="009228FC" w:rsidRPr="00174556" w:rsidRDefault="00632E57">
      <w:pPr>
        <w:suppressAutoHyphens/>
        <w:wordWrap w:val="0"/>
        <w:ind w:left="196" w:firstLineChars="100" w:firstLine="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（２）事業計画内訳表（参考様式２）</w:t>
      </w:r>
    </w:p>
    <w:p w:rsidR="00553BD6" w:rsidRPr="00174556" w:rsidRDefault="00553BD6" w:rsidP="00553BD6">
      <w:pPr>
        <w:suppressAutoHyphens/>
        <w:wordWrap w:val="0"/>
        <w:ind w:firstLineChars="200" w:firstLine="391"/>
        <w:jc w:val="left"/>
        <w:textAlignment w:val="baseline"/>
        <w:rPr>
          <w:rFonts w:ascii="ＭＳ ゴシック" w:eastAsia="ＭＳ ゴシック" w:hAnsi="ＭＳ ゴシック"/>
          <w:color w:val="000000" w:themeColor="text1"/>
          <w:spacing w:val="2"/>
          <w:kern w:val="0"/>
          <w:sz w:val="21"/>
          <w:szCs w:val="21"/>
          <w:u w:val="single"/>
        </w:rPr>
      </w:pPr>
      <w:r w:rsidRPr="00174556">
        <w:rPr>
          <w:rFonts w:ascii="ＭＳ ゴシック" w:eastAsia="ＭＳ ゴシック" w:hAnsi="ＭＳ ゴシック" w:hint="eastAsia"/>
          <w:color w:val="000000" w:themeColor="text1"/>
          <w:spacing w:val="2"/>
          <w:kern w:val="0"/>
          <w:sz w:val="21"/>
          <w:szCs w:val="21"/>
          <w:u w:val="single"/>
        </w:rPr>
        <w:t>（３）申請額内訳書（参考様式３-１）</w:t>
      </w:r>
    </w:p>
    <w:p w:rsidR="009228FC" w:rsidRPr="00174556" w:rsidRDefault="00553BD6">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 xml:space="preserve">　　（４</w:t>
      </w:r>
      <w:r w:rsidR="00632E57" w:rsidRPr="00174556">
        <w:rPr>
          <w:rFonts w:ascii="ＭＳ ゴシック" w:eastAsia="ＭＳ ゴシック" w:hAnsi="ＭＳ ゴシック" w:hint="eastAsia"/>
          <w:color w:val="000000" w:themeColor="text1"/>
          <w:spacing w:val="2"/>
          <w:kern w:val="0"/>
          <w:sz w:val="21"/>
          <w:szCs w:val="21"/>
        </w:rPr>
        <w:t>）その他参考となる資料（事業者から提出された事業計画書等）</w:t>
      </w: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ind w:firstLineChars="100" w:firstLine="192"/>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３　受領方法　　　　口座振替払い（下記のとおり）</w:t>
      </w:r>
    </w:p>
    <w:tbl>
      <w:tblPr>
        <w:tblW w:w="0" w:type="auto"/>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25"/>
        <w:gridCol w:w="4895"/>
      </w:tblGrid>
      <w:tr w:rsidR="009228FC" w:rsidRPr="00174556">
        <w:trPr>
          <w:trHeight w:val="111"/>
        </w:trPr>
        <w:tc>
          <w:tcPr>
            <w:tcW w:w="1225" w:type="dxa"/>
          </w:tcPr>
          <w:p w:rsidR="009228FC" w:rsidRPr="00174556" w:rsidRDefault="00632E57">
            <w:pP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指定銀行</w:t>
            </w:r>
          </w:p>
        </w:tc>
        <w:tc>
          <w:tcPr>
            <w:tcW w:w="4895" w:type="dxa"/>
          </w:tcPr>
          <w:p w:rsidR="009228FC" w:rsidRPr="00174556" w:rsidRDefault="00632E57">
            <w:pPr>
              <w:ind w:firstLineChars="800" w:firstLine="1533"/>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銀行　　　　　　　　支店</w:t>
            </w:r>
          </w:p>
        </w:tc>
      </w:tr>
      <w:tr w:rsidR="009228FC" w:rsidRPr="00174556">
        <w:trPr>
          <w:trHeight w:val="108"/>
        </w:trPr>
        <w:tc>
          <w:tcPr>
            <w:tcW w:w="1225" w:type="dxa"/>
          </w:tcPr>
          <w:p w:rsidR="009228FC" w:rsidRPr="00174556" w:rsidRDefault="00632E57">
            <w:pP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口座種別</w:t>
            </w:r>
          </w:p>
        </w:tc>
        <w:tc>
          <w:tcPr>
            <w:tcW w:w="4895" w:type="dxa"/>
          </w:tcPr>
          <w:p w:rsidR="009228FC" w:rsidRPr="00174556" w:rsidRDefault="009228FC">
            <w:pPr>
              <w:rPr>
                <w:rFonts w:ascii="ＭＳ ゴシック" w:eastAsia="ＭＳ ゴシック" w:hAnsi="ＭＳ ゴシック"/>
                <w:color w:val="000000" w:themeColor="text1"/>
                <w:sz w:val="21"/>
                <w:szCs w:val="21"/>
              </w:rPr>
            </w:pPr>
          </w:p>
        </w:tc>
      </w:tr>
      <w:tr w:rsidR="009228FC" w:rsidRPr="00174556">
        <w:trPr>
          <w:trHeight w:val="108"/>
        </w:trPr>
        <w:tc>
          <w:tcPr>
            <w:tcW w:w="1225" w:type="dxa"/>
          </w:tcPr>
          <w:p w:rsidR="009228FC" w:rsidRPr="00174556" w:rsidRDefault="00632E57">
            <w:pP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口座名義</w:t>
            </w:r>
          </w:p>
        </w:tc>
        <w:tc>
          <w:tcPr>
            <w:tcW w:w="4895" w:type="dxa"/>
          </w:tcPr>
          <w:p w:rsidR="009228FC" w:rsidRPr="00174556" w:rsidRDefault="00632E57">
            <w:pP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（ｶﾀｶﾅ）</w:t>
            </w:r>
          </w:p>
        </w:tc>
      </w:tr>
      <w:tr w:rsidR="009228FC" w:rsidRPr="00174556">
        <w:trPr>
          <w:trHeight w:val="108"/>
        </w:trPr>
        <w:tc>
          <w:tcPr>
            <w:tcW w:w="1225" w:type="dxa"/>
          </w:tcPr>
          <w:p w:rsidR="009228FC" w:rsidRPr="00174556" w:rsidRDefault="00632E57">
            <w:pP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口座番号</w:t>
            </w:r>
          </w:p>
        </w:tc>
        <w:tc>
          <w:tcPr>
            <w:tcW w:w="4895" w:type="dxa"/>
          </w:tcPr>
          <w:p w:rsidR="009228FC" w:rsidRPr="00174556" w:rsidRDefault="009228FC">
            <w:pPr>
              <w:rPr>
                <w:rFonts w:ascii="ＭＳ ゴシック" w:eastAsia="ＭＳ ゴシック" w:hAnsi="ＭＳ ゴシック"/>
                <w:color w:val="000000" w:themeColor="text1"/>
                <w:sz w:val="21"/>
                <w:szCs w:val="21"/>
              </w:rPr>
            </w:pPr>
          </w:p>
        </w:tc>
      </w:tr>
    </w:tbl>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sectPr w:rsidR="009228FC" w:rsidRPr="00174556">
          <w:headerReference w:type="default" r:id="rId8"/>
          <w:footerReference w:type="default" r:id="rId9"/>
          <w:pgSz w:w="11906" w:h="16838"/>
          <w:pgMar w:top="1440" w:right="1080" w:bottom="1440" w:left="1080" w:header="720" w:footer="720" w:gutter="0"/>
          <w:cols w:space="720"/>
          <w:docGrid w:type="linesAndChars" w:linePitch="331" w:charSpace="-3761"/>
        </w:sectPr>
      </w:pP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lastRenderedPageBreak/>
        <w:t>様式第２号</w:t>
      </w:r>
    </w:p>
    <w:p w:rsidR="009228FC" w:rsidRPr="00174556" w:rsidRDefault="00632E57">
      <w:pPr>
        <w:suppressAutoHyphens/>
        <w:wordWrap w:val="0"/>
        <w:ind w:rightChars="100" w:right="222"/>
        <w:jc w:val="righ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番　　　　　号</w:t>
      </w:r>
    </w:p>
    <w:p w:rsidR="009228FC" w:rsidRPr="00174556" w:rsidRDefault="00632E57">
      <w:pPr>
        <w:suppressAutoHyphens/>
        <w:wordWrap w:val="0"/>
        <w:ind w:rightChars="100" w:right="222"/>
        <w:jc w:val="righ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年　　月　　日</w:t>
      </w: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ind w:leftChars="100" w:left="222"/>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○○（市・町・村）長　殿</w:t>
      </w: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ind w:rightChars="1000" w:right="2216"/>
        <w:jc w:val="righ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茨城県知事</w:t>
      </w: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令和７年度茨城県</w:t>
      </w:r>
      <w:r w:rsidRPr="00174556">
        <w:rPr>
          <w:rFonts w:ascii="ＭＳ ゴシック" w:eastAsia="ＭＳ ゴシック" w:hAnsi="ＭＳ ゴシック" w:hint="eastAsia"/>
          <w:color w:val="000000" w:themeColor="text1"/>
          <w:sz w:val="22"/>
          <w:szCs w:val="22"/>
        </w:rPr>
        <w:t>地域医療介護総合確保基金事業（介護施設等の整備に関する事業）補助金</w:t>
      </w:r>
      <w:r w:rsidRPr="00174556">
        <w:rPr>
          <w:rFonts w:ascii="ＭＳ ゴシック" w:eastAsia="ＭＳ ゴシック" w:hAnsi="ＭＳ ゴシック" w:hint="eastAsia"/>
          <w:color w:val="000000" w:themeColor="text1"/>
          <w:spacing w:val="2"/>
          <w:kern w:val="0"/>
          <w:sz w:val="21"/>
          <w:szCs w:val="21"/>
        </w:rPr>
        <w:t>交付</w:t>
      </w:r>
    </w:p>
    <w:p w:rsidR="009228FC" w:rsidRPr="00174556" w:rsidRDefault="00632E57">
      <w:pPr>
        <w:suppressAutoHyphens/>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決定通知書</w:t>
      </w: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 xml:space="preserve">　このことについて、茨城県補助金等交付規則（昭和３６年茨城県規則第６７号）の規定により下記のとおり交付することに決定したので、同規則第７条の規定により通知する。</w:t>
      </w:r>
    </w:p>
    <w:p w:rsidR="009228FC" w:rsidRPr="00174556" w:rsidRDefault="009228FC">
      <w:pPr>
        <w:suppressAutoHyphens/>
        <w:wordWrap w:val="0"/>
        <w:jc w:val="left"/>
        <w:textAlignment w:val="baseline"/>
        <w:rPr>
          <w:rFonts w:ascii="ＭＳ ゴシック" w:eastAsia="ＭＳ ゴシック" w:hAnsi="ＭＳ ゴシック"/>
          <w:color w:val="000000" w:themeColor="text1"/>
          <w:spacing w:val="2"/>
          <w:kern w:val="0"/>
          <w:sz w:val="21"/>
          <w:szCs w:val="21"/>
        </w:rPr>
      </w:pPr>
    </w:p>
    <w:p w:rsidR="009228FC" w:rsidRPr="00174556" w:rsidRDefault="00632E57">
      <w:pPr>
        <w:pStyle w:val="a3"/>
        <w:rPr>
          <w:rFonts w:ascii="ＭＳ ゴシック" w:eastAsia="ＭＳ ゴシック" w:hAnsi="ＭＳ ゴシック"/>
          <w:color w:val="000000" w:themeColor="text1"/>
        </w:rPr>
      </w:pPr>
      <w:r w:rsidRPr="00174556">
        <w:rPr>
          <w:rFonts w:ascii="ＭＳ ゴシック" w:eastAsia="ＭＳ ゴシック" w:hAnsi="ＭＳ ゴシック" w:hint="eastAsia"/>
          <w:color w:val="000000" w:themeColor="text1"/>
        </w:rPr>
        <w:t>記</w:t>
      </w:r>
    </w:p>
    <w:p w:rsidR="009228FC" w:rsidRPr="00174556" w:rsidRDefault="009228FC">
      <w:pPr>
        <w:rPr>
          <w:rFonts w:ascii="ＭＳ ゴシック" w:eastAsia="ＭＳ ゴシック" w:hAnsi="ＭＳ ゴシック"/>
          <w:color w:val="000000" w:themeColor="text1"/>
          <w:spacing w:val="2"/>
          <w:kern w:val="0"/>
          <w:sz w:val="21"/>
          <w:szCs w:val="21"/>
        </w:rPr>
      </w:pPr>
    </w:p>
    <w:p w:rsidR="009228FC" w:rsidRPr="00174556" w:rsidRDefault="00632E57">
      <w:pPr>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１　交付決定額　金○○，○○○，○○○円</w:t>
      </w:r>
    </w:p>
    <w:p w:rsidR="009228FC" w:rsidRPr="00174556" w:rsidRDefault="00632E57">
      <w:pPr>
        <w:suppressAutoHyphens/>
        <w:wordWrap w:val="0"/>
        <w:ind w:leftChars="200" w:left="443" w:firstLineChars="100" w:firstLine="196"/>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1"/>
          <w:szCs w:val="21"/>
        </w:rPr>
        <w:t>ただし、○○事業（</w:t>
      </w:r>
      <w:r w:rsidRPr="00174556">
        <w:rPr>
          <w:rFonts w:ascii="ＭＳ ゴシック" w:eastAsia="ＭＳ ゴシック" w:hAnsi="ＭＳ ゴシック" w:cs="ｺﾞｼｯｸ" w:hint="eastAsia"/>
          <w:color w:val="000000" w:themeColor="text1"/>
          <w:kern w:val="0"/>
          <w:sz w:val="21"/>
          <w:szCs w:val="21"/>
        </w:rPr>
        <w:t>地域密着型老人福祉施設整備推進事業、老人福祉施設開設準備経費助成事業等）分として</w:t>
      </w:r>
    </w:p>
    <w:p w:rsidR="009228FC" w:rsidRPr="00174556" w:rsidRDefault="00632E57">
      <w:pPr>
        <w:suppressAutoHyphens/>
        <w:wordWrap w:val="0"/>
        <w:ind w:firstLineChars="595" w:firstLine="1164"/>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※該当する事業名のみとすること。</w:t>
      </w:r>
    </w:p>
    <w:p w:rsidR="009228FC" w:rsidRPr="00174556" w:rsidRDefault="009228FC">
      <w:pPr>
        <w:rPr>
          <w:rFonts w:ascii="ＭＳ ゴシック" w:eastAsia="ＭＳ ゴシック" w:hAnsi="ＭＳ ゴシック"/>
          <w:color w:val="000000" w:themeColor="text1"/>
          <w:spacing w:val="2"/>
          <w:kern w:val="0"/>
          <w:sz w:val="21"/>
          <w:szCs w:val="21"/>
        </w:rPr>
      </w:pPr>
    </w:p>
    <w:p w:rsidR="009228FC" w:rsidRPr="00174556" w:rsidRDefault="00632E57">
      <w:pPr>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２　施設の種別及び補助（予定）額については、次のとおりであること。</w:t>
      </w:r>
    </w:p>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42"/>
        <w:gridCol w:w="2085"/>
      </w:tblGrid>
      <w:tr w:rsidR="009228FC" w:rsidRPr="00174556">
        <w:trPr>
          <w:trHeight w:val="165"/>
          <w:jc w:val="center"/>
        </w:trPr>
        <w:tc>
          <w:tcPr>
            <w:tcW w:w="4242" w:type="dxa"/>
          </w:tcPr>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施設種別</w:t>
            </w:r>
          </w:p>
        </w:tc>
        <w:tc>
          <w:tcPr>
            <w:tcW w:w="2085" w:type="dxa"/>
          </w:tcPr>
          <w:p w:rsidR="009228FC" w:rsidRPr="00174556" w:rsidRDefault="00632E57">
            <w:pPr>
              <w:suppressAutoHyphens/>
              <w:wordWrap w:val="0"/>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補助（予定）額</w:t>
            </w:r>
          </w:p>
        </w:tc>
      </w:tr>
      <w:tr w:rsidR="009228FC" w:rsidRPr="00174556">
        <w:trPr>
          <w:trHeight w:val="165"/>
          <w:jc w:val="center"/>
        </w:trPr>
        <w:tc>
          <w:tcPr>
            <w:tcW w:w="4242"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085"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65"/>
          <w:jc w:val="center"/>
        </w:trPr>
        <w:tc>
          <w:tcPr>
            <w:tcW w:w="4242"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085"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65"/>
          <w:jc w:val="center"/>
        </w:trPr>
        <w:tc>
          <w:tcPr>
            <w:tcW w:w="4242"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085"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bl>
    <w:p w:rsidR="009228FC" w:rsidRPr="00174556" w:rsidRDefault="00632E57">
      <w:p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olor w:val="000000" w:themeColor="text1"/>
          <w:kern w:val="0"/>
        </w:rPr>
        <w:br w:type="page"/>
      </w:r>
      <w:r w:rsidRPr="00174556">
        <w:rPr>
          <w:rFonts w:ascii="ＭＳ ゴシック" w:eastAsia="ＭＳ ゴシック" w:hAnsi="ＭＳ ゴシック" w:hint="eastAsia"/>
          <w:color w:val="000000" w:themeColor="text1"/>
          <w:kern w:val="0"/>
          <w:sz w:val="21"/>
          <w:szCs w:val="21"/>
        </w:rPr>
        <w:lastRenderedPageBreak/>
        <w:t>様式第３号</w:t>
      </w:r>
    </w:p>
    <w:p w:rsidR="009228FC" w:rsidRPr="00174556" w:rsidRDefault="00632E57">
      <w:pPr>
        <w:ind w:rightChars="100" w:right="222"/>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番　　　　　号</w:t>
      </w:r>
    </w:p>
    <w:p w:rsidR="009228FC" w:rsidRPr="00174556" w:rsidRDefault="00632E57">
      <w:pPr>
        <w:ind w:rightChars="100" w:right="222"/>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年　　月　　日</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ind w:leftChars="100" w:left="222"/>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茨城県知事　　　　　殿</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wordWrap w:val="0"/>
        <w:ind w:rightChars="500" w:right="1108"/>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 xml:space="preserve">○○（市・町・村）長　　</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ind w:firstLineChars="300" w:firstLine="587"/>
        <w:jc w:val="left"/>
        <w:rPr>
          <w:rFonts w:ascii="ＭＳ ゴシック" w:eastAsia="ＭＳ ゴシック" w:hAnsi="ＭＳ ゴシック"/>
          <w:color w:val="000000" w:themeColor="text1"/>
          <w:sz w:val="22"/>
          <w:szCs w:val="22"/>
        </w:rPr>
      </w:pPr>
      <w:r w:rsidRPr="00174556">
        <w:rPr>
          <w:rFonts w:ascii="ＭＳ ゴシック" w:eastAsia="ＭＳ ゴシック" w:hAnsi="ＭＳ ゴシック" w:hint="eastAsia"/>
          <w:color w:val="000000" w:themeColor="text1"/>
          <w:spacing w:val="2"/>
          <w:kern w:val="0"/>
          <w:sz w:val="21"/>
          <w:szCs w:val="21"/>
        </w:rPr>
        <w:t>令和７年度茨城県</w:t>
      </w:r>
      <w:r w:rsidRPr="00174556">
        <w:rPr>
          <w:rFonts w:ascii="ＭＳ ゴシック" w:eastAsia="ＭＳ ゴシック" w:hAnsi="ＭＳ ゴシック" w:hint="eastAsia"/>
          <w:color w:val="000000" w:themeColor="text1"/>
          <w:sz w:val="22"/>
          <w:szCs w:val="22"/>
        </w:rPr>
        <w:t>地域医療介護総合確保基金事業（介護施設等の整備に関する事業）補助金</w:t>
      </w:r>
    </w:p>
    <w:p w:rsidR="009228FC" w:rsidRPr="00174556" w:rsidRDefault="00632E57">
      <w:pPr>
        <w:ind w:firstLineChars="300" w:firstLine="575"/>
        <w:jc w:val="left"/>
        <w:rPr>
          <w:rFonts w:ascii="ＭＳ ゴシック" w:eastAsia="ＭＳ ゴシック" w:hAnsi="ＭＳ ゴシック"/>
          <w:color w:val="000000" w:themeColor="text1"/>
          <w:sz w:val="22"/>
          <w:szCs w:val="22"/>
        </w:rPr>
      </w:pPr>
      <w:r w:rsidRPr="00174556">
        <w:rPr>
          <w:rFonts w:ascii="ＭＳ ゴシック" w:eastAsia="ＭＳ ゴシック" w:hAnsi="ＭＳ ゴシック" w:hint="eastAsia"/>
          <w:color w:val="000000" w:themeColor="text1"/>
          <w:kern w:val="0"/>
          <w:sz w:val="21"/>
          <w:szCs w:val="21"/>
        </w:rPr>
        <w:t>の事業実績報告について</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 xml:space="preserve">　このことについて、関係書類を添えて次のとおり報告する。</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pStyle w:val="a3"/>
        <w:rPr>
          <w:rFonts w:ascii="ＭＳ ゴシック" w:eastAsia="ＭＳ ゴシック" w:hAnsi="ＭＳ ゴシック"/>
          <w:color w:val="000000" w:themeColor="text1"/>
        </w:rPr>
      </w:pPr>
      <w:r w:rsidRPr="00174556">
        <w:rPr>
          <w:rFonts w:ascii="ＭＳ ゴシック" w:eastAsia="ＭＳ ゴシック" w:hAnsi="ＭＳ ゴシック" w:hint="eastAsia"/>
          <w:color w:val="000000" w:themeColor="text1"/>
        </w:rPr>
        <w:t>記</w:t>
      </w:r>
    </w:p>
    <w:p w:rsidR="009228FC" w:rsidRPr="00174556" w:rsidRDefault="009228FC">
      <w:pPr>
        <w:rPr>
          <w:rFonts w:ascii="ＭＳ ゴシック" w:eastAsia="ＭＳ ゴシック" w:hAnsi="ＭＳ ゴシック"/>
          <w:color w:val="000000" w:themeColor="text1"/>
          <w:spacing w:val="2"/>
          <w:kern w:val="0"/>
          <w:sz w:val="21"/>
          <w:szCs w:val="21"/>
        </w:rPr>
      </w:pPr>
    </w:p>
    <w:p w:rsidR="009228FC" w:rsidRPr="00174556" w:rsidRDefault="00632E57">
      <w:pPr>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１　交付精算額　金○○，○○○，○○○円</w:t>
      </w:r>
    </w:p>
    <w:p w:rsidR="009228FC" w:rsidRPr="00174556" w:rsidRDefault="00632E57">
      <w:pPr>
        <w:suppressAutoHyphens/>
        <w:wordWrap w:val="0"/>
        <w:ind w:leftChars="200" w:left="443" w:firstLineChars="100" w:firstLine="196"/>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1"/>
          <w:szCs w:val="21"/>
        </w:rPr>
        <w:t>ただし、○○事業（</w:t>
      </w:r>
      <w:r w:rsidRPr="00174556">
        <w:rPr>
          <w:rFonts w:ascii="ＭＳ ゴシック" w:eastAsia="ＭＳ ゴシック" w:hAnsi="ＭＳ ゴシック" w:cs="ｺﾞｼｯｸ" w:hint="eastAsia"/>
          <w:color w:val="000000" w:themeColor="text1"/>
          <w:kern w:val="0"/>
          <w:sz w:val="21"/>
          <w:szCs w:val="21"/>
        </w:rPr>
        <w:t>地域密着型老人福祉施設整備推進事業、老人福祉施設開設準備経費助成事業等）分として</w:t>
      </w:r>
    </w:p>
    <w:p w:rsidR="009228FC" w:rsidRPr="00174556" w:rsidRDefault="00632E57">
      <w:pPr>
        <w:suppressAutoHyphens/>
        <w:wordWrap w:val="0"/>
        <w:ind w:leftChars="200" w:left="443" w:firstLineChars="100" w:firstLine="196"/>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※該当する事業名のみとすること。</w:t>
      </w:r>
    </w:p>
    <w:p w:rsidR="009228FC" w:rsidRPr="00174556" w:rsidRDefault="009228FC">
      <w:pPr>
        <w:rPr>
          <w:rFonts w:ascii="ＭＳ ゴシック" w:eastAsia="ＭＳ ゴシック" w:hAnsi="ＭＳ ゴシック"/>
          <w:color w:val="000000" w:themeColor="text1"/>
          <w:spacing w:val="2"/>
          <w:kern w:val="0"/>
          <w:sz w:val="21"/>
          <w:szCs w:val="21"/>
        </w:rPr>
      </w:pP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２　添付書類</w:t>
      </w:r>
    </w:p>
    <w:p w:rsidR="009228FC" w:rsidRPr="00174556" w:rsidRDefault="00632E57">
      <w:pPr>
        <w:numPr>
          <w:ilvl w:val="0"/>
          <w:numId w:val="1"/>
        </w:num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歳入歳出決算（見込）書</w:t>
      </w: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（２） 事業計画内訳表（参考様式２）</w:t>
      </w: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u w:val="single"/>
        </w:rPr>
      </w:pPr>
      <w:r w:rsidRPr="00174556">
        <w:rPr>
          <w:rFonts w:ascii="ＭＳ ゴシック" w:eastAsia="ＭＳ ゴシック" w:hAnsi="ＭＳ ゴシック" w:hint="eastAsia"/>
          <w:color w:val="000000" w:themeColor="text1"/>
          <w:spacing w:val="2"/>
          <w:kern w:val="0"/>
          <w:sz w:val="21"/>
          <w:szCs w:val="21"/>
          <w:u w:val="single"/>
        </w:rPr>
        <w:t>（３） 精算額内訳書（参考様式３</w:t>
      </w:r>
      <w:r w:rsidR="00553BD6" w:rsidRPr="00174556">
        <w:rPr>
          <w:rFonts w:ascii="ＭＳ ゴシック" w:eastAsia="ＭＳ ゴシック" w:hAnsi="ＭＳ ゴシック" w:hint="eastAsia"/>
          <w:color w:val="000000" w:themeColor="text1"/>
          <w:spacing w:val="2"/>
          <w:kern w:val="0"/>
          <w:sz w:val="21"/>
          <w:szCs w:val="21"/>
          <w:u w:val="single"/>
        </w:rPr>
        <w:t>-２</w:t>
      </w:r>
      <w:r w:rsidRPr="00174556">
        <w:rPr>
          <w:rFonts w:ascii="ＭＳ ゴシック" w:eastAsia="ＭＳ ゴシック" w:hAnsi="ＭＳ ゴシック" w:hint="eastAsia"/>
          <w:color w:val="000000" w:themeColor="text1"/>
          <w:spacing w:val="2"/>
          <w:kern w:val="0"/>
          <w:sz w:val="21"/>
          <w:szCs w:val="21"/>
          <w:u w:val="single"/>
        </w:rPr>
        <w:t>）</w:t>
      </w: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（４） 事業者から知事への実績報告書（参考様式４）</w:t>
      </w:r>
    </w:p>
    <w:p w:rsidR="009228FC" w:rsidRPr="00174556" w:rsidRDefault="00632E57">
      <w:pPr>
        <w:suppressAutoHyphens/>
        <w:wordWrap w:val="0"/>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（５）その他参考となる資料</w:t>
      </w:r>
    </w:p>
    <w:p w:rsidR="009228FC" w:rsidRPr="00174556" w:rsidRDefault="00632E57">
      <w:pPr>
        <w:suppressAutoHyphens/>
        <w:wordWrap w:val="0"/>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・入札書取書等入札を実施したことがわかる書類</w:t>
      </w:r>
    </w:p>
    <w:p w:rsidR="009228FC" w:rsidRPr="00174556" w:rsidRDefault="00632E57">
      <w:pPr>
        <w:suppressAutoHyphens/>
        <w:wordWrap w:val="0"/>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・契約書</w:t>
      </w:r>
    </w:p>
    <w:p w:rsidR="009228FC" w:rsidRPr="00174556" w:rsidRDefault="00632E57">
      <w:pPr>
        <w:suppressAutoHyphens/>
        <w:wordWrap w:val="0"/>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・写真</w:t>
      </w:r>
    </w:p>
    <w:p w:rsidR="009228FC" w:rsidRPr="00174556" w:rsidRDefault="00632E57">
      <w:pPr>
        <w:suppressAutoHyphens/>
        <w:wordWrap w:val="0"/>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・領収書等支払ったことを証する書類　　等</w:t>
      </w:r>
    </w:p>
    <w:p w:rsidR="009228FC" w:rsidRPr="00174556" w:rsidRDefault="009228FC">
      <w:pPr>
        <w:rPr>
          <w:rFonts w:ascii="ＭＳ ゴシック" w:eastAsia="ＭＳ ゴシック" w:hAnsi="ＭＳ ゴシック"/>
          <w:color w:val="000000" w:themeColor="text1"/>
          <w:kern w:val="0"/>
        </w:rPr>
      </w:pPr>
    </w:p>
    <w:p w:rsidR="009228FC" w:rsidRPr="00174556" w:rsidRDefault="009228FC">
      <w:pPr>
        <w:rPr>
          <w:rFonts w:ascii="ＭＳ ゴシック" w:eastAsia="ＭＳ ゴシック" w:hAnsi="ＭＳ ゴシック"/>
          <w:color w:val="000000" w:themeColor="text1"/>
          <w:kern w:val="0"/>
        </w:rPr>
      </w:pPr>
    </w:p>
    <w:p w:rsidR="009228FC" w:rsidRPr="00174556" w:rsidRDefault="009228FC">
      <w:pPr>
        <w:rPr>
          <w:rFonts w:ascii="ＭＳ ゴシック" w:eastAsia="ＭＳ ゴシック" w:hAnsi="ＭＳ ゴシック"/>
          <w:color w:val="000000" w:themeColor="text1"/>
          <w:kern w:val="0"/>
        </w:rPr>
        <w:sectPr w:rsidR="009228FC" w:rsidRPr="00174556">
          <w:pgSz w:w="11906" w:h="16838"/>
          <w:pgMar w:top="1134" w:right="964" w:bottom="1134" w:left="1191" w:header="720" w:footer="720" w:gutter="0"/>
          <w:cols w:space="720"/>
          <w:docGrid w:type="linesAndChars" w:linePitch="331" w:charSpace="-3761"/>
        </w:sectPr>
      </w:pPr>
    </w:p>
    <w:p w:rsidR="009228FC" w:rsidRPr="00174556" w:rsidRDefault="00632E57">
      <w:p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lastRenderedPageBreak/>
        <w:t>様式第４号</w:t>
      </w:r>
    </w:p>
    <w:p w:rsidR="009228FC" w:rsidRPr="00174556" w:rsidRDefault="00632E57">
      <w:pPr>
        <w:ind w:rightChars="100" w:right="222"/>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番　　　　　号</w:t>
      </w:r>
    </w:p>
    <w:p w:rsidR="009228FC" w:rsidRPr="00174556" w:rsidRDefault="00632E57">
      <w:pPr>
        <w:ind w:rightChars="100" w:right="222"/>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年　　月　　日</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ind w:firstLineChars="100" w:firstLine="192"/>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茨城県知事　　　　　殿</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wordWrap w:val="0"/>
        <w:ind w:rightChars="500" w:right="1108"/>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 xml:space="preserve">○○（市・町・村）長　　</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jc w:val="cente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1"/>
          <w:szCs w:val="21"/>
        </w:rPr>
        <w:t>令和７年度茨城県</w:t>
      </w:r>
      <w:r w:rsidRPr="00174556">
        <w:rPr>
          <w:rFonts w:ascii="ＭＳ ゴシック" w:eastAsia="ＭＳ ゴシック" w:hAnsi="ＭＳ ゴシック" w:hint="eastAsia"/>
          <w:color w:val="000000" w:themeColor="text1"/>
          <w:sz w:val="22"/>
          <w:szCs w:val="22"/>
        </w:rPr>
        <w:t>地域医療介護総合確保基金事業（介護施設等の整備に関する事業）補助金</w:t>
      </w:r>
      <w:r w:rsidRPr="00174556">
        <w:rPr>
          <w:rFonts w:ascii="ＭＳ ゴシック" w:eastAsia="ＭＳ ゴシック" w:hAnsi="ＭＳ ゴシック" w:hint="eastAsia"/>
          <w:color w:val="000000" w:themeColor="text1"/>
          <w:kern w:val="0"/>
          <w:sz w:val="21"/>
          <w:szCs w:val="21"/>
        </w:rPr>
        <w:t>に係る年度終了実績報告について</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 xml:space="preserve">　このことについて、下記のとおり報告する。</w:t>
      </w:r>
    </w:p>
    <w:p w:rsidR="009228FC" w:rsidRPr="00174556" w:rsidRDefault="00632E57">
      <w:pPr>
        <w:pStyle w:val="a3"/>
        <w:rPr>
          <w:rFonts w:ascii="ＭＳ ゴシック" w:eastAsia="ＭＳ ゴシック" w:hAnsi="ＭＳ ゴシック"/>
          <w:color w:val="000000" w:themeColor="text1"/>
        </w:rPr>
      </w:pPr>
      <w:r w:rsidRPr="00174556">
        <w:rPr>
          <w:rFonts w:ascii="ＭＳ ゴシック" w:eastAsia="ＭＳ ゴシック" w:hAnsi="ＭＳ ゴシック" w:hint="eastAsia"/>
          <w:color w:val="000000" w:themeColor="text1"/>
        </w:rPr>
        <w:t>記</w:t>
      </w:r>
    </w:p>
    <w:p w:rsidR="009228FC" w:rsidRPr="00174556" w:rsidRDefault="00632E57">
      <w:pPr>
        <w:rPr>
          <w:rFonts w:ascii="ＭＳ ゴシック" w:eastAsia="ＭＳ ゴシック" w:hAnsi="ＭＳ ゴシック"/>
          <w:color w:val="000000" w:themeColor="text1"/>
          <w:sz w:val="21"/>
          <w:szCs w:val="21"/>
        </w:rPr>
      </w:pPr>
      <w:r w:rsidRPr="00174556">
        <w:rPr>
          <w:rFonts w:ascii="ＭＳ ゴシック" w:eastAsia="ＭＳ ゴシック" w:hAnsi="ＭＳ ゴシック" w:hint="eastAsia"/>
          <w:color w:val="000000" w:themeColor="text1"/>
          <w:sz w:val="21"/>
          <w:szCs w:val="21"/>
        </w:rPr>
        <w:t>事業名：　　　　　　　　　　　　　　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1"/>
        <w:gridCol w:w="2061"/>
        <w:gridCol w:w="2062"/>
        <w:gridCol w:w="2061"/>
        <w:gridCol w:w="2062"/>
        <w:gridCol w:w="2061"/>
        <w:gridCol w:w="2062"/>
      </w:tblGrid>
      <w:tr w:rsidR="009228FC" w:rsidRPr="00174556">
        <w:trPr>
          <w:trHeight w:val="110"/>
        </w:trPr>
        <w:tc>
          <w:tcPr>
            <w:tcW w:w="2061" w:type="dxa"/>
            <w:vAlign w:val="center"/>
          </w:tcPr>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施設名</w:t>
            </w:r>
          </w:p>
        </w:tc>
        <w:tc>
          <w:tcPr>
            <w:tcW w:w="2061" w:type="dxa"/>
            <w:vAlign w:val="center"/>
          </w:tcPr>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設置主体</w:t>
            </w:r>
          </w:p>
        </w:tc>
        <w:tc>
          <w:tcPr>
            <w:tcW w:w="2062" w:type="dxa"/>
            <w:vAlign w:val="center"/>
          </w:tcPr>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補助金の額</w:t>
            </w:r>
          </w:p>
          <w:p w:rsidR="009228FC" w:rsidRPr="00174556" w:rsidRDefault="009228FC">
            <w:pPr>
              <w:jc w:val="distribute"/>
              <w:rPr>
                <w:rFonts w:ascii="ＭＳ ゴシック" w:eastAsia="ＭＳ ゴシック" w:hAnsi="ＭＳ ゴシック"/>
                <w:color w:val="000000" w:themeColor="text1"/>
                <w:kern w:val="0"/>
                <w:sz w:val="21"/>
                <w:szCs w:val="21"/>
              </w:rPr>
            </w:pPr>
          </w:p>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Ａ</w:t>
            </w:r>
          </w:p>
        </w:tc>
        <w:tc>
          <w:tcPr>
            <w:tcW w:w="2061" w:type="dxa"/>
            <w:vAlign w:val="center"/>
          </w:tcPr>
          <w:p w:rsidR="009228FC" w:rsidRPr="00174556" w:rsidRDefault="00632E57">
            <w:pPr>
              <w:jc w:val="distribute"/>
              <w:rPr>
                <w:rFonts w:ascii="ＭＳ ゴシック" w:eastAsia="ＭＳ ゴシック" w:hAnsi="ＭＳ ゴシック"/>
                <w:color w:val="000000" w:themeColor="text1"/>
                <w:w w:val="90"/>
                <w:kern w:val="0"/>
                <w:sz w:val="21"/>
                <w:szCs w:val="21"/>
              </w:rPr>
            </w:pPr>
            <w:r w:rsidRPr="00174556">
              <w:rPr>
                <w:rFonts w:ascii="ＭＳ ゴシック" w:eastAsia="ＭＳ ゴシック" w:hAnsi="ＭＳ ゴシック" w:hint="eastAsia"/>
                <w:color w:val="000000" w:themeColor="text1"/>
                <w:w w:val="90"/>
                <w:kern w:val="0"/>
                <w:sz w:val="21"/>
                <w:szCs w:val="21"/>
              </w:rPr>
              <w:t>１２月末日の出来高</w:t>
            </w:r>
          </w:p>
          <w:p w:rsidR="009228FC" w:rsidRPr="00174556" w:rsidRDefault="009228FC">
            <w:pPr>
              <w:jc w:val="right"/>
              <w:rPr>
                <w:rFonts w:ascii="ＭＳ ゴシック" w:eastAsia="ＭＳ ゴシック" w:hAnsi="ＭＳ ゴシック"/>
                <w:color w:val="000000" w:themeColor="text1"/>
                <w:kern w:val="0"/>
                <w:sz w:val="21"/>
                <w:szCs w:val="21"/>
              </w:rPr>
            </w:pPr>
          </w:p>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Ｂ</w:t>
            </w:r>
          </w:p>
        </w:tc>
        <w:tc>
          <w:tcPr>
            <w:tcW w:w="2062" w:type="dxa"/>
            <w:vAlign w:val="center"/>
          </w:tcPr>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３月末日までの出来高見込</w:t>
            </w:r>
          </w:p>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Ｃ</w:t>
            </w:r>
          </w:p>
        </w:tc>
        <w:tc>
          <w:tcPr>
            <w:tcW w:w="2061" w:type="dxa"/>
            <w:vAlign w:val="center"/>
          </w:tcPr>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繰越見込高</w:t>
            </w:r>
          </w:p>
          <w:p w:rsidR="009228FC" w:rsidRPr="00174556" w:rsidRDefault="009228FC">
            <w:pPr>
              <w:jc w:val="distribute"/>
              <w:rPr>
                <w:rFonts w:ascii="ＭＳ ゴシック" w:eastAsia="ＭＳ ゴシック" w:hAnsi="ＭＳ ゴシック"/>
                <w:color w:val="000000" w:themeColor="text1"/>
                <w:kern w:val="0"/>
                <w:sz w:val="21"/>
                <w:szCs w:val="21"/>
              </w:rPr>
            </w:pPr>
          </w:p>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D=100-C</w:t>
            </w:r>
          </w:p>
        </w:tc>
        <w:tc>
          <w:tcPr>
            <w:tcW w:w="2062" w:type="dxa"/>
            <w:vAlign w:val="center"/>
          </w:tcPr>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繰越見込額</w:t>
            </w:r>
          </w:p>
          <w:p w:rsidR="009228FC" w:rsidRPr="00174556" w:rsidRDefault="009228FC">
            <w:pPr>
              <w:jc w:val="distribute"/>
              <w:rPr>
                <w:rFonts w:ascii="ＭＳ ゴシック" w:eastAsia="ＭＳ ゴシック" w:hAnsi="ＭＳ ゴシック"/>
                <w:color w:val="000000" w:themeColor="text1"/>
                <w:kern w:val="0"/>
                <w:sz w:val="21"/>
                <w:szCs w:val="21"/>
              </w:rPr>
            </w:pPr>
          </w:p>
          <w:p w:rsidR="009228FC" w:rsidRPr="00174556" w:rsidRDefault="00632E57">
            <w:pPr>
              <w:jc w:val="distribute"/>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E=A×D</w:t>
            </w:r>
          </w:p>
        </w:tc>
      </w:tr>
      <w:tr w:rsidR="009228FC" w:rsidRPr="00174556">
        <w:trPr>
          <w:trHeight w:val="1495"/>
        </w:trPr>
        <w:tc>
          <w:tcPr>
            <w:tcW w:w="2061" w:type="dxa"/>
          </w:tcPr>
          <w:p w:rsidR="009228FC" w:rsidRPr="00174556" w:rsidRDefault="009228FC">
            <w:pPr>
              <w:rPr>
                <w:rFonts w:ascii="ＭＳ ゴシック" w:eastAsia="ＭＳ ゴシック" w:hAnsi="ＭＳ ゴシック"/>
                <w:color w:val="000000" w:themeColor="text1"/>
                <w:kern w:val="0"/>
                <w:sz w:val="21"/>
                <w:szCs w:val="21"/>
              </w:rPr>
            </w:pPr>
          </w:p>
        </w:tc>
        <w:tc>
          <w:tcPr>
            <w:tcW w:w="2061" w:type="dxa"/>
          </w:tcPr>
          <w:p w:rsidR="009228FC" w:rsidRPr="00174556" w:rsidRDefault="009228FC">
            <w:pPr>
              <w:rPr>
                <w:rFonts w:ascii="ＭＳ ゴシック" w:eastAsia="ＭＳ ゴシック" w:hAnsi="ＭＳ ゴシック"/>
                <w:color w:val="000000" w:themeColor="text1"/>
                <w:kern w:val="0"/>
                <w:sz w:val="21"/>
                <w:szCs w:val="21"/>
              </w:rPr>
            </w:pPr>
          </w:p>
        </w:tc>
        <w:tc>
          <w:tcPr>
            <w:tcW w:w="2062" w:type="dxa"/>
          </w:tcPr>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円</w:t>
            </w:r>
          </w:p>
        </w:tc>
        <w:tc>
          <w:tcPr>
            <w:tcW w:w="2061" w:type="dxa"/>
          </w:tcPr>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w:t>
            </w:r>
          </w:p>
        </w:tc>
        <w:tc>
          <w:tcPr>
            <w:tcW w:w="2062" w:type="dxa"/>
          </w:tcPr>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w:t>
            </w:r>
          </w:p>
        </w:tc>
        <w:tc>
          <w:tcPr>
            <w:tcW w:w="2061" w:type="dxa"/>
          </w:tcPr>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w:t>
            </w:r>
          </w:p>
        </w:tc>
        <w:tc>
          <w:tcPr>
            <w:tcW w:w="2062" w:type="dxa"/>
          </w:tcPr>
          <w:p w:rsidR="009228FC" w:rsidRPr="00174556" w:rsidRDefault="00632E57">
            <w:pPr>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円</w:t>
            </w:r>
          </w:p>
        </w:tc>
      </w:tr>
      <w:tr w:rsidR="009228FC" w:rsidRPr="00174556">
        <w:trPr>
          <w:trHeight w:val="110"/>
        </w:trPr>
        <w:tc>
          <w:tcPr>
            <w:tcW w:w="2061" w:type="dxa"/>
          </w:tcPr>
          <w:p w:rsidR="009228FC" w:rsidRPr="00174556" w:rsidRDefault="00632E57">
            <w:pPr>
              <w:jc w:val="cente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合　計</w:t>
            </w:r>
          </w:p>
        </w:tc>
        <w:tc>
          <w:tcPr>
            <w:tcW w:w="2061" w:type="dxa"/>
          </w:tcPr>
          <w:p w:rsidR="009228FC" w:rsidRPr="00174556" w:rsidRDefault="009228FC">
            <w:pPr>
              <w:rPr>
                <w:rFonts w:ascii="ＭＳ ゴシック" w:eastAsia="ＭＳ ゴシック" w:hAnsi="ＭＳ ゴシック"/>
                <w:color w:val="000000" w:themeColor="text1"/>
                <w:kern w:val="0"/>
                <w:sz w:val="21"/>
                <w:szCs w:val="21"/>
              </w:rPr>
            </w:pPr>
          </w:p>
        </w:tc>
        <w:tc>
          <w:tcPr>
            <w:tcW w:w="2062" w:type="dxa"/>
          </w:tcPr>
          <w:p w:rsidR="009228FC" w:rsidRPr="00174556" w:rsidRDefault="009228FC">
            <w:pPr>
              <w:jc w:val="right"/>
              <w:rPr>
                <w:rFonts w:ascii="ＭＳ ゴシック" w:eastAsia="ＭＳ ゴシック" w:hAnsi="ＭＳ ゴシック"/>
                <w:color w:val="000000" w:themeColor="text1"/>
                <w:kern w:val="0"/>
                <w:sz w:val="21"/>
                <w:szCs w:val="21"/>
              </w:rPr>
            </w:pPr>
          </w:p>
        </w:tc>
        <w:tc>
          <w:tcPr>
            <w:tcW w:w="2061" w:type="dxa"/>
          </w:tcPr>
          <w:p w:rsidR="009228FC" w:rsidRPr="00174556" w:rsidRDefault="009228FC">
            <w:pPr>
              <w:jc w:val="right"/>
              <w:rPr>
                <w:rFonts w:ascii="ＭＳ ゴシック" w:eastAsia="ＭＳ ゴシック" w:hAnsi="ＭＳ ゴシック"/>
                <w:color w:val="000000" w:themeColor="text1"/>
                <w:kern w:val="0"/>
                <w:sz w:val="21"/>
                <w:szCs w:val="21"/>
              </w:rPr>
            </w:pPr>
          </w:p>
        </w:tc>
        <w:tc>
          <w:tcPr>
            <w:tcW w:w="2062" w:type="dxa"/>
          </w:tcPr>
          <w:p w:rsidR="009228FC" w:rsidRPr="00174556" w:rsidRDefault="009228FC">
            <w:pPr>
              <w:jc w:val="right"/>
              <w:rPr>
                <w:rFonts w:ascii="ＭＳ ゴシック" w:eastAsia="ＭＳ ゴシック" w:hAnsi="ＭＳ ゴシック"/>
                <w:color w:val="000000" w:themeColor="text1"/>
                <w:kern w:val="0"/>
                <w:sz w:val="21"/>
                <w:szCs w:val="21"/>
              </w:rPr>
            </w:pPr>
          </w:p>
        </w:tc>
        <w:tc>
          <w:tcPr>
            <w:tcW w:w="2061" w:type="dxa"/>
          </w:tcPr>
          <w:p w:rsidR="009228FC" w:rsidRPr="00174556" w:rsidRDefault="009228FC">
            <w:pPr>
              <w:jc w:val="right"/>
              <w:rPr>
                <w:rFonts w:ascii="ＭＳ ゴシック" w:eastAsia="ＭＳ ゴシック" w:hAnsi="ＭＳ ゴシック"/>
                <w:color w:val="000000" w:themeColor="text1"/>
                <w:kern w:val="0"/>
                <w:sz w:val="21"/>
                <w:szCs w:val="21"/>
              </w:rPr>
            </w:pPr>
          </w:p>
        </w:tc>
        <w:tc>
          <w:tcPr>
            <w:tcW w:w="2062" w:type="dxa"/>
          </w:tcPr>
          <w:p w:rsidR="009228FC" w:rsidRPr="00174556" w:rsidRDefault="009228FC">
            <w:pPr>
              <w:jc w:val="right"/>
              <w:rPr>
                <w:rFonts w:ascii="ＭＳ ゴシック" w:eastAsia="ＭＳ ゴシック" w:hAnsi="ＭＳ ゴシック"/>
                <w:color w:val="000000" w:themeColor="text1"/>
                <w:kern w:val="0"/>
                <w:sz w:val="21"/>
                <w:szCs w:val="21"/>
              </w:rPr>
            </w:pPr>
          </w:p>
        </w:tc>
      </w:tr>
    </w:tbl>
    <w:p w:rsidR="009228FC" w:rsidRPr="00174556" w:rsidRDefault="009228FC">
      <w:pPr>
        <w:ind w:left="540"/>
        <w:rPr>
          <w:rFonts w:ascii="ＭＳ ゴシック" w:eastAsia="ＭＳ ゴシック" w:hAnsi="ＭＳ ゴシック"/>
          <w:color w:val="000000" w:themeColor="text1"/>
          <w:kern w:val="0"/>
          <w:sz w:val="21"/>
          <w:szCs w:val="21"/>
        </w:rPr>
      </w:pPr>
    </w:p>
    <w:p w:rsidR="009228FC" w:rsidRPr="00174556" w:rsidRDefault="00632E57">
      <w:pPr>
        <w:numPr>
          <w:ilvl w:val="1"/>
          <w:numId w:val="1"/>
        </w:num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olor w:val="000000" w:themeColor="text1"/>
          <w:kern w:val="0"/>
          <w:sz w:val="21"/>
          <w:szCs w:val="21"/>
        </w:rPr>
        <w:t>繰越理由（　　　　　　　　　　　　　　　　　　　　　　　　　　　　　　　　　　　　　　　　　　　　　　　　　　　　　　　　　　　　　　）</w:t>
      </w:r>
    </w:p>
    <w:p w:rsidR="009228FC" w:rsidRPr="00174556" w:rsidRDefault="00632E57">
      <w:pPr>
        <w:numPr>
          <w:ilvl w:val="1"/>
          <w:numId w:val="1"/>
        </w:num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olor w:val="000000" w:themeColor="text1"/>
          <w:kern w:val="0"/>
          <w:sz w:val="21"/>
          <w:szCs w:val="21"/>
        </w:rPr>
        <w:t>事業完了予定年月日　　　　　　　年　　月　　　日</w:t>
      </w:r>
    </w:p>
    <w:p w:rsidR="009228FC" w:rsidRPr="00174556" w:rsidRDefault="00632E57">
      <w:pPr>
        <w:numPr>
          <w:ilvl w:val="1"/>
          <w:numId w:val="1"/>
        </w:num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事業ごとに別葉とすること。</w:t>
      </w:r>
    </w:p>
    <w:p w:rsidR="009228FC" w:rsidRPr="00174556" w:rsidRDefault="00632E57">
      <w:pPr>
        <w:numPr>
          <w:ilvl w:val="1"/>
          <w:numId w:val="1"/>
        </w:num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事業者から知事への年度終了実績報告書（参考様式５）を添付すること。</w:t>
      </w:r>
    </w:p>
    <w:p w:rsidR="009228FC" w:rsidRPr="00174556" w:rsidRDefault="00632E57">
      <w:pPr>
        <w:numPr>
          <w:ilvl w:val="1"/>
          <w:numId w:val="1"/>
        </w:num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color w:val="000000" w:themeColor="text1"/>
          <w:kern w:val="0"/>
          <w:sz w:val="21"/>
          <w:szCs w:val="21"/>
        </w:rPr>
        <w:t>その他参考となる資料があれば添付すること。</w:t>
      </w:r>
    </w:p>
    <w:p w:rsidR="009228FC" w:rsidRPr="00174556" w:rsidRDefault="009228FC">
      <w:pPr>
        <w:rPr>
          <w:rFonts w:ascii="ＭＳ ゴシック" w:eastAsia="ＭＳ ゴシック" w:hAnsi="ＭＳ ゴシック"/>
          <w:color w:val="000000" w:themeColor="text1"/>
          <w:kern w:val="0"/>
        </w:rPr>
        <w:sectPr w:rsidR="009228FC" w:rsidRPr="00174556">
          <w:pgSz w:w="16838" w:h="11906" w:orient="landscape"/>
          <w:pgMar w:top="1191" w:right="1134" w:bottom="964" w:left="1134" w:header="720" w:footer="720" w:gutter="0"/>
          <w:cols w:space="720"/>
          <w:docGrid w:type="linesAndChars" w:linePitch="331" w:charSpace="-3761"/>
        </w:sectPr>
      </w:pPr>
    </w:p>
    <w:p w:rsidR="009228FC" w:rsidRPr="00174556" w:rsidRDefault="00632E57">
      <w:p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lastRenderedPageBreak/>
        <w:t>様式第５号</w:t>
      </w:r>
    </w:p>
    <w:p w:rsidR="009228FC" w:rsidRPr="00174556" w:rsidRDefault="00632E57">
      <w:pPr>
        <w:ind w:rightChars="100" w:right="222"/>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番　　　　　号</w:t>
      </w:r>
    </w:p>
    <w:p w:rsidR="009228FC" w:rsidRPr="00174556" w:rsidRDefault="00632E57">
      <w:pPr>
        <w:ind w:rightChars="100" w:right="222"/>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年　　月　　日</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ind w:firstLineChars="100" w:firstLine="192"/>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○○（市・町・村）長　殿</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ind w:rightChars="1000" w:right="2216"/>
        <w:jc w:val="righ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茨城県知事</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ind w:firstLineChars="300" w:firstLine="587"/>
        <w:jc w:val="left"/>
        <w:rPr>
          <w:rFonts w:ascii="ＭＳ ゴシック" w:eastAsia="ＭＳ ゴシック" w:hAnsi="ＭＳ ゴシック"/>
          <w:color w:val="000000" w:themeColor="text1"/>
          <w:sz w:val="22"/>
          <w:szCs w:val="22"/>
        </w:rPr>
      </w:pPr>
      <w:r w:rsidRPr="00174556">
        <w:rPr>
          <w:rFonts w:ascii="ＭＳ ゴシック" w:eastAsia="ＭＳ ゴシック" w:hAnsi="ＭＳ ゴシック" w:hint="eastAsia"/>
          <w:color w:val="000000" w:themeColor="text1"/>
          <w:spacing w:val="2"/>
          <w:kern w:val="0"/>
          <w:sz w:val="21"/>
          <w:szCs w:val="21"/>
        </w:rPr>
        <w:t>令和７年度茨城県</w:t>
      </w:r>
      <w:r w:rsidRPr="00174556">
        <w:rPr>
          <w:rFonts w:ascii="ＭＳ ゴシック" w:eastAsia="ＭＳ ゴシック" w:hAnsi="ＭＳ ゴシック" w:hint="eastAsia"/>
          <w:color w:val="000000" w:themeColor="text1"/>
          <w:sz w:val="22"/>
          <w:szCs w:val="22"/>
        </w:rPr>
        <w:t>地域医療介護総合確保基金事業（介護施設等の整備に関する事業）補助金</w:t>
      </w:r>
    </w:p>
    <w:p w:rsidR="009228FC" w:rsidRPr="00174556" w:rsidRDefault="00632E57">
      <w:pPr>
        <w:ind w:firstLineChars="300" w:firstLine="575"/>
        <w:jc w:val="left"/>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確定通知書</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rPr>
          <w:rFonts w:ascii="ＭＳ ゴシック" w:eastAsia="ＭＳ ゴシック" w:hAnsi="ＭＳ ゴシック"/>
          <w:color w:val="000000" w:themeColor="text1"/>
          <w:kern w:val="0"/>
          <w:sz w:val="21"/>
          <w:szCs w:val="21"/>
        </w:rPr>
      </w:pPr>
      <w:r w:rsidRPr="00174556">
        <w:rPr>
          <w:rFonts w:ascii="ＭＳ ゴシック" w:eastAsia="ＭＳ ゴシック" w:hAnsi="ＭＳ ゴシック" w:hint="eastAsia"/>
          <w:color w:val="000000" w:themeColor="text1"/>
          <w:kern w:val="0"/>
          <w:sz w:val="21"/>
          <w:szCs w:val="21"/>
        </w:rPr>
        <w:t xml:space="preserve">　このことについて、下記のとおり交付額を確定したので通知する。</w:t>
      </w:r>
    </w:p>
    <w:p w:rsidR="009228FC" w:rsidRPr="00174556" w:rsidRDefault="009228FC">
      <w:pPr>
        <w:rPr>
          <w:rFonts w:ascii="ＭＳ ゴシック" w:eastAsia="ＭＳ ゴシック" w:hAnsi="ＭＳ ゴシック"/>
          <w:color w:val="000000" w:themeColor="text1"/>
          <w:kern w:val="0"/>
          <w:sz w:val="21"/>
          <w:szCs w:val="21"/>
        </w:rPr>
      </w:pPr>
    </w:p>
    <w:p w:rsidR="009228FC" w:rsidRPr="00174556" w:rsidRDefault="00632E57">
      <w:pPr>
        <w:pStyle w:val="a3"/>
        <w:rPr>
          <w:rFonts w:ascii="ＭＳ ゴシック" w:eastAsia="ＭＳ ゴシック" w:hAnsi="ＭＳ ゴシック"/>
          <w:color w:val="000000" w:themeColor="text1"/>
        </w:rPr>
      </w:pPr>
      <w:r w:rsidRPr="00174556">
        <w:rPr>
          <w:rFonts w:ascii="ＭＳ ゴシック" w:eastAsia="ＭＳ ゴシック" w:hAnsi="ＭＳ ゴシック" w:hint="eastAsia"/>
          <w:color w:val="000000" w:themeColor="text1"/>
        </w:rPr>
        <w:t>記</w:t>
      </w:r>
    </w:p>
    <w:p w:rsidR="009228FC" w:rsidRPr="00174556" w:rsidRDefault="009228FC">
      <w:pPr>
        <w:rPr>
          <w:rFonts w:ascii="ＭＳ ゴシック" w:eastAsia="ＭＳ ゴシック" w:hAnsi="ＭＳ ゴシック"/>
          <w:color w:val="000000" w:themeColor="text1"/>
          <w:spacing w:val="2"/>
          <w:kern w:val="0"/>
          <w:sz w:val="21"/>
          <w:szCs w:val="21"/>
        </w:rPr>
      </w:pPr>
    </w:p>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5"/>
        <w:gridCol w:w="2181"/>
      </w:tblGrid>
      <w:tr w:rsidR="009228FC" w:rsidRPr="00174556">
        <w:trPr>
          <w:trHeight w:val="165"/>
          <w:jc w:val="center"/>
        </w:trPr>
        <w:tc>
          <w:tcPr>
            <w:tcW w:w="4055" w:type="dxa"/>
          </w:tcPr>
          <w:p w:rsidR="009228FC" w:rsidRPr="00174556" w:rsidRDefault="00632E57">
            <w:pPr>
              <w:suppressAutoHyphens/>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施設種別</w:t>
            </w:r>
          </w:p>
        </w:tc>
        <w:tc>
          <w:tcPr>
            <w:tcW w:w="2181" w:type="dxa"/>
          </w:tcPr>
          <w:p w:rsidR="009228FC" w:rsidRPr="00174556" w:rsidRDefault="00632E57">
            <w:pPr>
              <w:suppressAutoHyphens/>
              <w:wordWrap w:val="0"/>
              <w:jc w:val="center"/>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補助額</w:t>
            </w:r>
          </w:p>
        </w:tc>
      </w:tr>
      <w:tr w:rsidR="009228FC" w:rsidRPr="00174556">
        <w:trPr>
          <w:trHeight w:val="165"/>
          <w:jc w:val="center"/>
        </w:trPr>
        <w:tc>
          <w:tcPr>
            <w:tcW w:w="4055"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181"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65"/>
          <w:jc w:val="center"/>
        </w:trPr>
        <w:tc>
          <w:tcPr>
            <w:tcW w:w="4055"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181"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r w:rsidR="009228FC" w:rsidRPr="00174556">
        <w:trPr>
          <w:trHeight w:val="165"/>
          <w:jc w:val="center"/>
        </w:trPr>
        <w:tc>
          <w:tcPr>
            <w:tcW w:w="4055" w:type="dxa"/>
          </w:tcPr>
          <w:p w:rsidR="009228FC" w:rsidRPr="00174556" w:rsidRDefault="009228FC">
            <w:pPr>
              <w:suppressAutoHyphens/>
              <w:wordWrap w:val="0"/>
              <w:jc w:val="center"/>
              <w:textAlignment w:val="baseline"/>
              <w:rPr>
                <w:rFonts w:ascii="ＭＳ ゴシック" w:eastAsia="ＭＳ ゴシック" w:hAnsi="ＭＳ ゴシック"/>
                <w:color w:val="000000" w:themeColor="text1"/>
                <w:spacing w:val="2"/>
                <w:kern w:val="0"/>
                <w:sz w:val="21"/>
                <w:szCs w:val="21"/>
              </w:rPr>
            </w:pPr>
          </w:p>
        </w:tc>
        <w:tc>
          <w:tcPr>
            <w:tcW w:w="2181" w:type="dxa"/>
          </w:tcPr>
          <w:p w:rsidR="009228FC" w:rsidRPr="00174556" w:rsidRDefault="009228FC">
            <w:pPr>
              <w:suppressAutoHyphens/>
              <w:wordWrap w:val="0"/>
              <w:jc w:val="right"/>
              <w:textAlignment w:val="baseline"/>
              <w:rPr>
                <w:rFonts w:ascii="ＭＳ ゴシック" w:eastAsia="ＭＳ ゴシック" w:hAnsi="ＭＳ ゴシック"/>
                <w:color w:val="000000" w:themeColor="text1"/>
                <w:spacing w:val="2"/>
                <w:kern w:val="0"/>
                <w:sz w:val="21"/>
                <w:szCs w:val="21"/>
              </w:rPr>
            </w:pPr>
          </w:p>
        </w:tc>
      </w:tr>
    </w:tbl>
    <w:p w:rsidR="009228FC" w:rsidRPr="00174556" w:rsidRDefault="00632E57">
      <w:pPr>
        <w:suppressAutoHyphens/>
        <w:wordWrap w:val="0"/>
        <w:ind w:leftChars="200" w:left="443" w:firstLineChars="100" w:firstLine="196"/>
        <w:jc w:val="left"/>
        <w:textAlignment w:val="baseline"/>
        <w:rPr>
          <w:rFonts w:ascii="ＭＳ ゴシック" w:eastAsia="ＭＳ ゴシック" w:hAnsi="ＭＳ ゴシック" w:cs="ｺﾞｼｯｸ"/>
          <w:color w:val="000000" w:themeColor="text1"/>
          <w:kern w:val="0"/>
          <w:sz w:val="21"/>
          <w:szCs w:val="21"/>
        </w:rPr>
      </w:pPr>
      <w:r w:rsidRPr="00174556">
        <w:rPr>
          <w:rFonts w:ascii="ＭＳ ゴシック" w:eastAsia="ＭＳ ゴシック" w:hAnsi="ＭＳ ゴシック" w:hint="eastAsia"/>
          <w:color w:val="000000" w:themeColor="text1"/>
          <w:spacing w:val="2"/>
          <w:kern w:val="0"/>
          <w:sz w:val="21"/>
          <w:szCs w:val="21"/>
        </w:rPr>
        <w:t>ただし、○○事業（</w:t>
      </w:r>
      <w:r w:rsidRPr="00174556">
        <w:rPr>
          <w:rFonts w:ascii="ＭＳ ゴシック" w:eastAsia="ＭＳ ゴシック" w:hAnsi="ＭＳ ゴシック" w:cs="ｺﾞｼｯｸ" w:hint="eastAsia"/>
          <w:color w:val="000000" w:themeColor="text1"/>
          <w:kern w:val="0"/>
          <w:sz w:val="21"/>
          <w:szCs w:val="21"/>
        </w:rPr>
        <w:t>地域密着型老人福祉施設整備推進事業、老人福祉施設開設準備経費助成事業等）分として</w:t>
      </w:r>
    </w:p>
    <w:p w:rsidR="009228FC" w:rsidRPr="00174556" w:rsidRDefault="00632E57">
      <w:pPr>
        <w:suppressAutoHyphens/>
        <w:wordWrap w:val="0"/>
        <w:ind w:firstLineChars="300" w:firstLine="587"/>
        <w:jc w:val="left"/>
        <w:textAlignment w:val="baseline"/>
        <w:rPr>
          <w:rFonts w:ascii="ＭＳ ゴシック" w:eastAsia="ＭＳ ゴシック" w:hAnsi="ＭＳ ゴシック"/>
          <w:color w:val="000000" w:themeColor="text1"/>
          <w:spacing w:val="2"/>
          <w:kern w:val="0"/>
          <w:sz w:val="21"/>
          <w:szCs w:val="21"/>
        </w:rPr>
      </w:pPr>
      <w:r w:rsidRPr="00174556">
        <w:rPr>
          <w:rFonts w:ascii="ＭＳ ゴシック" w:eastAsia="ＭＳ ゴシック" w:hAnsi="ＭＳ ゴシック" w:hint="eastAsia"/>
          <w:color w:val="000000" w:themeColor="text1"/>
          <w:spacing w:val="2"/>
          <w:kern w:val="0"/>
          <w:sz w:val="21"/>
          <w:szCs w:val="21"/>
        </w:rPr>
        <w:t>※該当する事業名のみとすること。</w:t>
      </w:r>
    </w:p>
    <w:p w:rsidR="009228FC" w:rsidRPr="00174556" w:rsidRDefault="009228FC">
      <w:pPr>
        <w:suppressAutoHyphens/>
        <w:wordWrap w:val="0"/>
        <w:ind w:leftChars="176" w:left="390"/>
        <w:jc w:val="left"/>
        <w:textAlignment w:val="baseline"/>
        <w:rPr>
          <w:rFonts w:ascii="ＭＳ ゴシック" w:eastAsia="ＭＳ ゴシック" w:hAnsi="ＭＳ ゴシック"/>
          <w:color w:val="000000" w:themeColor="text1"/>
          <w:kern w:val="0"/>
        </w:rPr>
      </w:pPr>
    </w:p>
    <w:sectPr w:rsidR="009228FC" w:rsidRPr="00174556">
      <w:pgSz w:w="11906" w:h="16838"/>
      <w:pgMar w:top="1134" w:right="964" w:bottom="1134" w:left="1191" w:header="720" w:footer="720" w:gutter="0"/>
      <w:cols w:space="720"/>
      <w:docGrid w:type="linesAndChars" w:linePitch="331" w:charSpace="-37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C39" w:rsidRDefault="00563C39">
      <w:r>
        <w:separator/>
      </w:r>
    </w:p>
  </w:endnote>
  <w:endnote w:type="continuationSeparator" w:id="0">
    <w:p w:rsidR="00563C39" w:rsidRDefault="0056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C39" w:rsidRDefault="00563C39">
    <w:pPr>
      <w:pStyle w:val="a5"/>
      <w:jc w:val="center"/>
    </w:pPr>
    <w:r>
      <w:fldChar w:fldCharType="begin"/>
    </w:r>
    <w:r>
      <w:instrText>PAGE   \* MERGEFORMAT</w:instrText>
    </w:r>
    <w:r>
      <w:fldChar w:fldCharType="separate"/>
    </w:r>
    <w:r w:rsidR="00174556" w:rsidRPr="00174556">
      <w:rPr>
        <w:noProof/>
        <w:lang w:val="ja-JP"/>
      </w:rPr>
      <w:t>14</w:t>
    </w:r>
    <w:r>
      <w:fldChar w:fldCharType="end"/>
    </w:r>
  </w:p>
  <w:p w:rsidR="00563C39" w:rsidRDefault="00563C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C39" w:rsidRDefault="00563C39">
      <w:r>
        <w:separator/>
      </w:r>
    </w:p>
  </w:footnote>
  <w:footnote w:type="continuationSeparator" w:id="0">
    <w:p w:rsidR="00563C39" w:rsidRDefault="0056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C39" w:rsidRDefault="00563C39">
    <w:pPr>
      <w:pStyle w:val="a9"/>
      <w:tabs>
        <w:tab w:val="clear" w:pos="4252"/>
        <w:tab w:val="clear" w:pos="8504"/>
        <w:tab w:val="center" w:pos="4873"/>
        <w:tab w:val="right" w:pos="9746"/>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B790F"/>
    <w:multiLevelType w:val="multilevel"/>
    <w:tmpl w:val="326B790F"/>
    <w:lvl w:ilvl="0">
      <w:start w:val="1"/>
      <w:numFmt w:val="decimalFullWidth"/>
      <w:lvlText w:val="（%1）"/>
      <w:lvlJc w:val="left"/>
      <w:pPr>
        <w:tabs>
          <w:tab w:val="left" w:pos="720"/>
        </w:tabs>
        <w:ind w:left="720" w:hanging="720"/>
      </w:pPr>
      <w:rPr>
        <w:rFonts w:hint="eastAsia"/>
      </w:rPr>
    </w:lvl>
    <w:lvl w:ilvl="1">
      <w:start w:val="1"/>
      <w:numFmt w:val="bullet"/>
      <w:lvlText w:val="＊"/>
      <w:lvlJc w:val="left"/>
      <w:pPr>
        <w:tabs>
          <w:tab w:val="left" w:pos="540"/>
        </w:tabs>
        <w:ind w:left="540" w:hanging="360"/>
      </w:pPr>
      <w:rPr>
        <w:rFonts w:ascii="ＭＳ 明朝" w:eastAsia="ＭＳ 明朝" w:hAnsi="ＭＳ 明朝" w:cs="Times New Roman" w:hint="eastAsia"/>
        <w:sz w:val="21"/>
        <w:szCs w:val="21"/>
      </w:rPr>
    </w:lvl>
    <w:lvl w:ilvl="2">
      <w:start w:val="1"/>
      <w:numFmt w:val="decimalEnclosedCircle"/>
      <w:lvlText w:val="%3"/>
      <w:lvlJc w:val="left"/>
      <w:pPr>
        <w:tabs>
          <w:tab w:val="left" w:pos="1020"/>
        </w:tabs>
        <w:ind w:left="1020" w:hanging="420"/>
      </w:pPr>
    </w:lvl>
    <w:lvl w:ilvl="3">
      <w:start w:val="1"/>
      <w:numFmt w:val="decimal"/>
      <w:lvlText w:val="%4."/>
      <w:lvlJc w:val="left"/>
      <w:pPr>
        <w:tabs>
          <w:tab w:val="left" w:pos="1440"/>
        </w:tabs>
        <w:ind w:left="1440" w:hanging="420"/>
      </w:pPr>
    </w:lvl>
    <w:lvl w:ilvl="4">
      <w:start w:val="1"/>
      <w:numFmt w:val="aiueoFullWidth"/>
      <w:lvlText w:val="(%5)"/>
      <w:lvlJc w:val="left"/>
      <w:pPr>
        <w:tabs>
          <w:tab w:val="left" w:pos="1860"/>
        </w:tabs>
        <w:ind w:left="1860" w:hanging="420"/>
      </w:pPr>
    </w:lvl>
    <w:lvl w:ilvl="5">
      <w:start w:val="1"/>
      <w:numFmt w:val="decimalEnclosedCircle"/>
      <w:lvlText w:val="%6"/>
      <w:lvlJc w:val="left"/>
      <w:pPr>
        <w:tabs>
          <w:tab w:val="left" w:pos="2280"/>
        </w:tabs>
        <w:ind w:left="2280" w:hanging="420"/>
      </w:pPr>
    </w:lvl>
    <w:lvl w:ilvl="6">
      <w:start w:val="1"/>
      <w:numFmt w:val="decimal"/>
      <w:lvlText w:val="%7."/>
      <w:lvlJc w:val="left"/>
      <w:pPr>
        <w:tabs>
          <w:tab w:val="left" w:pos="2700"/>
        </w:tabs>
        <w:ind w:left="2700" w:hanging="420"/>
      </w:pPr>
    </w:lvl>
    <w:lvl w:ilvl="7">
      <w:start w:val="1"/>
      <w:numFmt w:val="aiueoFullWidth"/>
      <w:lvlText w:val="(%8)"/>
      <w:lvlJc w:val="left"/>
      <w:pPr>
        <w:tabs>
          <w:tab w:val="left" w:pos="3120"/>
        </w:tabs>
        <w:ind w:left="3120" w:hanging="420"/>
      </w:pPr>
    </w:lvl>
    <w:lvl w:ilvl="8">
      <w:start w:val="1"/>
      <w:numFmt w:val="decimalEnclosedCircle"/>
      <w:lvlText w:val="%9"/>
      <w:lvlJc w:val="left"/>
      <w:pPr>
        <w:tabs>
          <w:tab w:val="left" w:pos="3540"/>
        </w:tabs>
        <w:ind w:left="35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1"/>
  <w:drawingGridVerticalSpacing w:val="331"/>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6B"/>
    <w:rsid w:val="00044127"/>
    <w:rsid w:val="00057498"/>
    <w:rsid w:val="000A0F12"/>
    <w:rsid w:val="000B31E7"/>
    <w:rsid w:val="000E4F65"/>
    <w:rsid w:val="00106F94"/>
    <w:rsid w:val="001314AB"/>
    <w:rsid w:val="00133976"/>
    <w:rsid w:val="00154F4E"/>
    <w:rsid w:val="00167201"/>
    <w:rsid w:val="00174556"/>
    <w:rsid w:val="00192D16"/>
    <w:rsid w:val="001D2C0A"/>
    <w:rsid w:val="001D4360"/>
    <w:rsid w:val="001E081C"/>
    <w:rsid w:val="001E64F7"/>
    <w:rsid w:val="001F71C4"/>
    <w:rsid w:val="002024DA"/>
    <w:rsid w:val="00232B26"/>
    <w:rsid w:val="00274CA6"/>
    <w:rsid w:val="00285C3D"/>
    <w:rsid w:val="00296E6D"/>
    <w:rsid w:val="002E660B"/>
    <w:rsid w:val="002F5E4C"/>
    <w:rsid w:val="00304A5C"/>
    <w:rsid w:val="00311887"/>
    <w:rsid w:val="00322283"/>
    <w:rsid w:val="00345906"/>
    <w:rsid w:val="00357966"/>
    <w:rsid w:val="003609FB"/>
    <w:rsid w:val="0037795B"/>
    <w:rsid w:val="003B4DE4"/>
    <w:rsid w:val="003C061F"/>
    <w:rsid w:val="003D0439"/>
    <w:rsid w:val="00402976"/>
    <w:rsid w:val="00412AB1"/>
    <w:rsid w:val="00427499"/>
    <w:rsid w:val="00434863"/>
    <w:rsid w:val="00435D1C"/>
    <w:rsid w:val="00477797"/>
    <w:rsid w:val="004C4CC3"/>
    <w:rsid w:val="004D3FEB"/>
    <w:rsid w:val="004D43DC"/>
    <w:rsid w:val="005235FB"/>
    <w:rsid w:val="005306AB"/>
    <w:rsid w:val="005352EE"/>
    <w:rsid w:val="00547A03"/>
    <w:rsid w:val="00553BD6"/>
    <w:rsid w:val="00563C39"/>
    <w:rsid w:val="00582772"/>
    <w:rsid w:val="00586C83"/>
    <w:rsid w:val="005C0752"/>
    <w:rsid w:val="005E66A6"/>
    <w:rsid w:val="006101C2"/>
    <w:rsid w:val="00632E57"/>
    <w:rsid w:val="0063711D"/>
    <w:rsid w:val="00664D05"/>
    <w:rsid w:val="00694152"/>
    <w:rsid w:val="006C1D59"/>
    <w:rsid w:val="006C2839"/>
    <w:rsid w:val="006E1A8B"/>
    <w:rsid w:val="006F2F3A"/>
    <w:rsid w:val="007179A2"/>
    <w:rsid w:val="00747D74"/>
    <w:rsid w:val="00765263"/>
    <w:rsid w:val="007940F9"/>
    <w:rsid w:val="007F0809"/>
    <w:rsid w:val="008153D2"/>
    <w:rsid w:val="00853839"/>
    <w:rsid w:val="00891BC8"/>
    <w:rsid w:val="00894595"/>
    <w:rsid w:val="008B2A6B"/>
    <w:rsid w:val="008B722F"/>
    <w:rsid w:val="008D781E"/>
    <w:rsid w:val="008F6E79"/>
    <w:rsid w:val="0090628C"/>
    <w:rsid w:val="009228FC"/>
    <w:rsid w:val="0094425B"/>
    <w:rsid w:val="00950B6A"/>
    <w:rsid w:val="009578A1"/>
    <w:rsid w:val="00975DF1"/>
    <w:rsid w:val="00983E06"/>
    <w:rsid w:val="00A35F05"/>
    <w:rsid w:val="00A43FB6"/>
    <w:rsid w:val="00A45FAF"/>
    <w:rsid w:val="00A7732C"/>
    <w:rsid w:val="00A81C56"/>
    <w:rsid w:val="00AB29B1"/>
    <w:rsid w:val="00AC4050"/>
    <w:rsid w:val="00AD10BA"/>
    <w:rsid w:val="00B01710"/>
    <w:rsid w:val="00B35184"/>
    <w:rsid w:val="00B71FA5"/>
    <w:rsid w:val="00C1085A"/>
    <w:rsid w:val="00C1274C"/>
    <w:rsid w:val="00C1345E"/>
    <w:rsid w:val="00C13794"/>
    <w:rsid w:val="00C60183"/>
    <w:rsid w:val="00C77F12"/>
    <w:rsid w:val="00CC7800"/>
    <w:rsid w:val="00CD3EB3"/>
    <w:rsid w:val="00CF2E8C"/>
    <w:rsid w:val="00CF6B9D"/>
    <w:rsid w:val="00D13C8A"/>
    <w:rsid w:val="00D232A0"/>
    <w:rsid w:val="00DA3256"/>
    <w:rsid w:val="00DD5AE6"/>
    <w:rsid w:val="00DE3786"/>
    <w:rsid w:val="00DE4D8C"/>
    <w:rsid w:val="00E47405"/>
    <w:rsid w:val="00E54D36"/>
    <w:rsid w:val="00E749CE"/>
    <w:rsid w:val="00E80A4B"/>
    <w:rsid w:val="00E8567F"/>
    <w:rsid w:val="00E93B0C"/>
    <w:rsid w:val="00EA1E95"/>
    <w:rsid w:val="00EB1733"/>
    <w:rsid w:val="00EC770B"/>
    <w:rsid w:val="00EE40CF"/>
    <w:rsid w:val="00EF4886"/>
    <w:rsid w:val="00EF553F"/>
    <w:rsid w:val="00F50ED9"/>
    <w:rsid w:val="00F5505B"/>
    <w:rsid w:val="00F71C44"/>
    <w:rsid w:val="00F90857"/>
    <w:rsid w:val="00FB1EE8"/>
    <w:rsid w:val="00FB1EF0"/>
    <w:rsid w:val="00FD2088"/>
    <w:rsid w:val="00FE1A5C"/>
    <w:rsid w:val="00FF27D6"/>
    <w:rsid w:val="11FD6FF6"/>
    <w:rsid w:val="244B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docId w15:val="{858967CD-8085-4C04-876B-58831F9F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3B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ｺﾞｼｯｸ" w:eastAsia="ｺﾞｼｯｸ" w:hAnsi="Times New Roman"/>
      <w:color w:val="000000"/>
      <w:spacing w:val="2"/>
      <w:kern w:val="0"/>
      <w:sz w:val="21"/>
      <w:szCs w:val="21"/>
    </w:rPr>
  </w:style>
  <w:style w:type="paragraph" w:styleId="a4">
    <w:name w:val="Closing"/>
    <w:basedOn w:val="a"/>
    <w:pPr>
      <w:jc w:val="right"/>
    </w:pPr>
    <w:rPr>
      <w:rFonts w:ascii="ｺﾞｼｯｸ" w:eastAsia="ｺﾞｼｯｸ" w:hAnsi="Times New Roman"/>
      <w:color w:val="000000"/>
      <w:spacing w:val="2"/>
      <w:kern w:val="0"/>
      <w:sz w:val="21"/>
      <w:szCs w:val="21"/>
    </w:r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Pr>
      <w:rFonts w:ascii="Arial" w:eastAsia="ＭＳ ゴシック" w:hAnsi="Arial"/>
      <w:sz w:val="18"/>
      <w:szCs w:val="18"/>
    </w:rPr>
  </w:style>
  <w:style w:type="paragraph" w:styleId="a9">
    <w:name w:val="header"/>
    <w:basedOn w:val="a"/>
    <w:pPr>
      <w:tabs>
        <w:tab w:val="center" w:pos="4252"/>
        <w:tab w:val="right" w:pos="8504"/>
      </w:tabs>
      <w:snapToGrid w:val="0"/>
    </w:pPr>
  </w:style>
  <w:style w:type="table" w:styleId="aa">
    <w:name w:val="Table Grid"/>
    <w:basedOn w:val="a1"/>
    <w:uiPriority w:val="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character" w:customStyle="1" w:styleId="a6">
    <w:name w:val="フッター (文字)"/>
    <w:link w:val="a5"/>
    <w:uiPriority w:val="99"/>
    <w:rPr>
      <w:kern w:val="2"/>
      <w:sz w:val="24"/>
      <w:szCs w:val="24"/>
    </w:rPr>
  </w:style>
  <w:style w:type="character" w:customStyle="1" w:styleId="a8">
    <w:name w:val="吹き出し (文字)"/>
    <w:link w:val="a7"/>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10985</Words>
  <Characters>1652</Characters>
  <Application>Microsoft Office Word</Application>
  <DocSecurity>0</DocSecurity>
  <Lines>13</Lines>
  <Paragraphs>25</Paragraphs>
  <ScaleCrop>false</ScaleCrop>
  <HeadingPairs>
    <vt:vector size="2" baseType="variant">
      <vt:variant>
        <vt:lpstr>タイトル</vt:lpstr>
      </vt:variant>
      <vt:variant>
        <vt:i4>1</vt:i4>
      </vt:variant>
    </vt:vector>
  </HeadingPairs>
  <TitlesOfParts>
    <vt:vector size="1" baseType="lpstr">
      <vt:lpstr>平成２０年度茨城県老人福祉施設整備費補助金交付要項</vt:lpstr>
    </vt:vector>
  </TitlesOfParts>
  <Company>茨城県</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平成２０年度茨城県老人福祉施設整備費補助金交付要項</dc:title>
  <dc:creator>茨城県</dc:creator>
  <cp:lastModifiedBy>US400162</cp:lastModifiedBy>
  <cp:revision>2</cp:revision>
  <cp:lastPrinted>2025-07-15T09:57:00Z</cp:lastPrinted>
  <dcterms:created xsi:type="dcterms:W3CDTF">2025-08-04T07:13:00Z</dcterms:created>
  <dcterms:modified xsi:type="dcterms:W3CDTF">2025-08-04T07:13:00Z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