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4663" w14:textId="77777777" w:rsidR="00035566" w:rsidRPr="00BA76CC" w:rsidRDefault="00551DFD" w:rsidP="006F0ADC">
      <w:pPr>
        <w:wordWrap w:val="0"/>
        <w:rPr>
          <w:rFonts w:hAnsi="ＭＳ 明朝"/>
        </w:rPr>
      </w:pPr>
      <w:bookmarkStart w:id="0" w:name="_Hlk152836092"/>
      <w:r w:rsidRPr="00BA76CC">
        <w:rPr>
          <w:rFonts w:hAnsi="ＭＳ 明朝" w:hint="eastAsia"/>
        </w:rPr>
        <w:t>様式</w:t>
      </w:r>
      <w:r w:rsidR="00035566" w:rsidRPr="00BA76CC">
        <w:rPr>
          <w:rFonts w:hAnsi="ＭＳ 明朝" w:hint="eastAsia"/>
        </w:rPr>
        <w:t>第</w:t>
      </w:r>
      <w:r w:rsidR="006F0ADC" w:rsidRPr="00BA76CC">
        <w:rPr>
          <w:rFonts w:hAnsi="ＭＳ 明朝" w:hint="eastAsia"/>
        </w:rPr>
        <w:t>６</w:t>
      </w:r>
      <w:r w:rsidR="00035566" w:rsidRPr="00BA76CC">
        <w:rPr>
          <w:rFonts w:hAnsi="ＭＳ 明朝" w:hint="eastAsia"/>
        </w:rPr>
        <w:t>号</w:t>
      </w:r>
      <w:r w:rsidR="006F0ADC" w:rsidRPr="00BA76CC">
        <w:rPr>
          <w:rFonts w:hAnsi="ＭＳ 明朝" w:hint="eastAsia"/>
        </w:rPr>
        <w:t>の２</w:t>
      </w:r>
      <w:r w:rsidR="00035566" w:rsidRPr="00BA76CC">
        <w:rPr>
          <w:rFonts w:hAnsi="ＭＳ 明朝" w:hint="eastAsia"/>
        </w:rPr>
        <w:t>（第６条関係）</w:t>
      </w:r>
    </w:p>
    <w:p w14:paraId="5D07042D" w14:textId="77777777" w:rsidR="00035566" w:rsidRPr="00BA76CC" w:rsidRDefault="00035566" w:rsidP="00035566">
      <w:pPr>
        <w:overflowPunct w:val="0"/>
        <w:jc w:val="center"/>
      </w:pPr>
      <w:r w:rsidRPr="00BA76CC">
        <w:rPr>
          <w:rFonts w:hAnsi="Times New Roman" w:hint="eastAsia"/>
        </w:rPr>
        <w:t>土地の</w:t>
      </w:r>
      <w:r w:rsidR="00E6646A" w:rsidRPr="00BA76CC">
        <w:rPr>
          <w:rFonts w:hAnsi="Times New Roman" w:hint="eastAsia"/>
        </w:rPr>
        <w:t>所有者等の埋立て等同意書</w:t>
      </w:r>
    </w:p>
    <w:p w14:paraId="713825BD" w14:textId="77777777" w:rsidR="00035566" w:rsidRPr="00BA76CC" w:rsidRDefault="00035566" w:rsidP="00035566">
      <w:pPr>
        <w:overflowPunct w:val="0"/>
        <w:jc w:val="right"/>
      </w:pPr>
      <w:r w:rsidRPr="00BA76CC">
        <w:rPr>
          <w:rFonts w:hAnsi="Times New Roman" w:hint="eastAsia"/>
        </w:rPr>
        <w:t>年　　月　　日</w:t>
      </w:r>
    </w:p>
    <w:p w14:paraId="120CAA04" w14:textId="77777777" w:rsidR="00035566" w:rsidRPr="00BA76CC" w:rsidRDefault="00035566" w:rsidP="00035566">
      <w:pPr>
        <w:overflowPunct w:val="0"/>
      </w:pPr>
      <w:r w:rsidRPr="00BA76CC">
        <w:rPr>
          <w:rFonts w:hAnsi="Times New Roman" w:hint="eastAsia"/>
        </w:rPr>
        <w:t xml:space="preserve">　日立市長　　　　　　　殿</w:t>
      </w:r>
    </w:p>
    <w:p w14:paraId="0AE313BA" w14:textId="77777777" w:rsidR="00035566" w:rsidRPr="00BA76CC" w:rsidRDefault="00035566" w:rsidP="004C1160">
      <w:pPr>
        <w:overflowPunct w:val="0"/>
        <w:spacing w:after="100"/>
        <w:ind w:right="864"/>
        <w:jc w:val="center"/>
      </w:pPr>
      <w:r w:rsidRPr="00BA76CC">
        <w:rPr>
          <w:rFonts w:hAnsi="Times New Roman" w:hint="eastAsia"/>
        </w:rPr>
        <w:t xml:space="preserve">住所　　　　　　　　　　　　　　　　　　　</w:t>
      </w:r>
    </w:p>
    <w:p w14:paraId="447889DB" w14:textId="2C3A5E95" w:rsidR="00035566" w:rsidRPr="00BA76CC" w:rsidRDefault="00035566" w:rsidP="00BA76CC">
      <w:pPr>
        <w:overflowPunct w:val="0"/>
        <w:spacing w:after="100"/>
        <w:ind w:right="110"/>
        <w:jc w:val="right"/>
      </w:pPr>
      <w:r w:rsidRPr="00BA76CC">
        <w:rPr>
          <w:rFonts w:hAnsi="Times New Roman" w:hint="eastAsia"/>
        </w:rPr>
        <w:t xml:space="preserve">氏名　　　　　　　　　　　　　　　　　　　　　</w:t>
      </w:r>
      <w:r w:rsidRPr="00BA76CC">
        <w:rPr>
          <w:rFonts w:hAnsi="Times New Roman"/>
        </w:rPr>
        <w:fldChar w:fldCharType="begin"/>
      </w:r>
      <w:r w:rsidRPr="00BA76CC">
        <w:rPr>
          <w:rFonts w:hAnsi="Times New Roman"/>
        </w:rPr>
        <w:instrText xml:space="preserve"> eq \o\ac(</w:instrText>
      </w:r>
      <w:r w:rsidRPr="00BA76CC">
        <w:rPr>
          <w:rFonts w:hAnsi="Times New Roman" w:hint="eastAsia"/>
        </w:rPr>
        <w:instrText>○</w:instrText>
      </w:r>
      <w:r w:rsidRPr="00BA76CC">
        <w:rPr>
          <w:rFonts w:hAnsi="Times New Roman"/>
        </w:rPr>
        <w:instrText>,</w:instrText>
      </w:r>
      <w:r w:rsidRPr="00BA76CC">
        <w:rPr>
          <w:rFonts w:hAnsi="Times New Roman" w:hint="eastAsia"/>
          <w:position w:val="3"/>
          <w:sz w:val="16"/>
        </w:rPr>
        <w:instrText>印</w:instrText>
      </w:r>
      <w:r w:rsidRPr="00BA76CC">
        <w:rPr>
          <w:rFonts w:hAnsi="Times New Roman"/>
        </w:rPr>
        <w:instrText>)</w:instrText>
      </w:r>
      <w:r w:rsidRPr="00BA76CC">
        <w:rPr>
          <w:rFonts w:hAnsi="Times New Roman"/>
        </w:rPr>
        <w:fldChar w:fldCharType="end"/>
      </w:r>
    </w:p>
    <w:tbl>
      <w:tblPr>
        <w:tblW w:w="9282" w:type="dxa"/>
        <w:tblInd w:w="105" w:type="dxa"/>
        <w:tblLayout w:type="fixed"/>
        <w:tblCellMar>
          <w:left w:w="99" w:type="dxa"/>
          <w:right w:w="99" w:type="dxa"/>
        </w:tblCellMar>
        <w:tblLook w:val="0000" w:firstRow="0" w:lastRow="0" w:firstColumn="0" w:lastColumn="0" w:noHBand="0" w:noVBand="0"/>
      </w:tblPr>
      <w:tblGrid>
        <w:gridCol w:w="3777"/>
        <w:gridCol w:w="5505"/>
      </w:tblGrid>
      <w:tr w:rsidR="00BA76CC" w:rsidRPr="00BA76CC" w14:paraId="2BAB189F" w14:textId="77777777" w:rsidTr="00B04C45">
        <w:trPr>
          <w:trHeight w:val="420"/>
        </w:trPr>
        <w:tc>
          <w:tcPr>
            <w:tcW w:w="3777" w:type="dxa"/>
            <w:tcBorders>
              <w:top w:val="nil"/>
              <w:left w:val="nil"/>
              <w:bottom w:val="nil"/>
              <w:right w:val="nil"/>
            </w:tcBorders>
          </w:tcPr>
          <w:p w14:paraId="5F4D74BE" w14:textId="77777777" w:rsidR="00035566" w:rsidRPr="00BA76CC" w:rsidRDefault="00035566" w:rsidP="00035566">
            <w:pPr>
              <w:overflowPunct w:val="0"/>
              <w:rPr>
                <w:rFonts w:hAnsiTheme="minorHAnsi"/>
              </w:rPr>
            </w:pPr>
          </w:p>
        </w:tc>
        <w:tc>
          <w:tcPr>
            <w:tcW w:w="5505" w:type="dxa"/>
            <w:tcBorders>
              <w:top w:val="nil"/>
              <w:left w:val="nil"/>
              <w:bottom w:val="nil"/>
              <w:right w:val="nil"/>
            </w:tcBorders>
          </w:tcPr>
          <w:p w14:paraId="3984833A" w14:textId="77777777" w:rsidR="00035566" w:rsidRPr="00BA76CC" w:rsidRDefault="00035566" w:rsidP="00035566">
            <w:pPr>
              <w:overflowPunct w:val="0"/>
              <w:rPr>
                <w:rFonts w:ascii="?l?r ??fc" w:hAnsi="Times New Roman" w:cs="?l?r ??fc"/>
              </w:rPr>
            </w:pPr>
            <w:r w:rsidRPr="00BA76CC">
              <w:rPr>
                <w:rFonts w:ascii="?l?r ??fc" w:hAnsi="Times New Roman" w:cs="?l?r ??fc"/>
                <w:sz w:val="20"/>
              </w:rPr>
              <w:t>(</w:t>
            </w:r>
            <w:r w:rsidRPr="00BA76CC">
              <w:rPr>
                <w:rFonts w:hAnsi="Times New Roman" w:hint="eastAsia"/>
                <w:spacing w:val="-8"/>
                <w:sz w:val="20"/>
              </w:rPr>
              <w:t>法人にあっては、主たる事務所の所在地、その名称及び代表者の氏名</w:t>
            </w:r>
            <w:r w:rsidRPr="00BA76CC">
              <w:rPr>
                <w:rFonts w:ascii="?l?r ??fc" w:hAnsi="Times New Roman" w:cs="?l?r ??fc"/>
                <w:sz w:val="20"/>
              </w:rPr>
              <w:t>)</w:t>
            </w:r>
          </w:p>
        </w:tc>
      </w:tr>
    </w:tbl>
    <w:p w14:paraId="5DDC495A" w14:textId="77777777" w:rsidR="00035566" w:rsidRPr="00BA76CC" w:rsidRDefault="00035566" w:rsidP="004C1160">
      <w:pPr>
        <w:overflowPunct w:val="0"/>
        <w:ind w:right="864"/>
        <w:jc w:val="center"/>
      </w:pPr>
      <w:r w:rsidRPr="00BA76CC">
        <w:rPr>
          <w:rFonts w:hAnsi="Times New Roman" w:hint="eastAsia"/>
        </w:rPr>
        <w:t xml:space="preserve">電話番号　　　　　　　　　　　　　　　　　　</w:t>
      </w:r>
    </w:p>
    <w:p w14:paraId="66F6E75F" w14:textId="77777777" w:rsidR="00E6646A" w:rsidRPr="00BA76CC" w:rsidRDefault="00E6646A" w:rsidP="00E6646A">
      <w:pPr>
        <w:overflowPunct w:val="0"/>
        <w:spacing w:after="10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6824"/>
      </w:tblGrid>
      <w:tr w:rsidR="00BA76CC" w:rsidRPr="00BA76CC" w14:paraId="1B870D51" w14:textId="77777777" w:rsidTr="00210A4D">
        <w:trPr>
          <w:cantSplit/>
          <w:trHeight w:val="360"/>
        </w:trPr>
        <w:tc>
          <w:tcPr>
            <w:tcW w:w="2674" w:type="dxa"/>
            <w:tcBorders>
              <w:top w:val="single" w:sz="4" w:space="0" w:color="auto"/>
              <w:left w:val="single" w:sz="4" w:space="0" w:color="auto"/>
              <w:bottom w:val="single" w:sz="4" w:space="0" w:color="auto"/>
              <w:right w:val="single" w:sz="4" w:space="0" w:color="auto"/>
            </w:tcBorders>
            <w:vAlign w:val="center"/>
          </w:tcPr>
          <w:p w14:paraId="29171402" w14:textId="77777777" w:rsidR="00E6646A" w:rsidRPr="00BA76CC" w:rsidRDefault="00E6646A" w:rsidP="00252F58">
            <w:pPr>
              <w:overflowPunct w:val="0"/>
            </w:pPr>
            <w:r w:rsidRPr="00BA76CC">
              <w:rPr>
                <w:rFonts w:hAnsi="Times New Roman" w:hint="eastAsia"/>
              </w:rPr>
              <w:t>土地の埋立て等を申請する区域の地番</w:t>
            </w:r>
          </w:p>
        </w:tc>
        <w:tc>
          <w:tcPr>
            <w:tcW w:w="6824" w:type="dxa"/>
            <w:tcBorders>
              <w:top w:val="single" w:sz="4" w:space="0" w:color="auto"/>
              <w:left w:val="single" w:sz="4" w:space="0" w:color="auto"/>
              <w:bottom w:val="single" w:sz="4" w:space="0" w:color="auto"/>
              <w:right w:val="single" w:sz="4" w:space="0" w:color="auto"/>
            </w:tcBorders>
            <w:vAlign w:val="center"/>
          </w:tcPr>
          <w:p w14:paraId="75676B29" w14:textId="77777777" w:rsidR="00E6646A" w:rsidRPr="00BA76CC" w:rsidRDefault="00E6646A" w:rsidP="00252F58">
            <w:pPr>
              <w:overflowPunct w:val="0"/>
            </w:pPr>
            <w:r w:rsidRPr="00BA76CC">
              <w:rPr>
                <w:rFonts w:hAnsi="Times New Roman" w:hint="eastAsia"/>
              </w:rPr>
              <w:t xml:space="preserve">　</w:t>
            </w:r>
          </w:p>
        </w:tc>
      </w:tr>
      <w:tr w:rsidR="00BA76CC" w:rsidRPr="00BA76CC" w14:paraId="59D634CF" w14:textId="77777777" w:rsidTr="00210A4D">
        <w:trPr>
          <w:cantSplit/>
          <w:trHeight w:val="360"/>
        </w:trPr>
        <w:tc>
          <w:tcPr>
            <w:tcW w:w="2674" w:type="dxa"/>
            <w:tcBorders>
              <w:top w:val="single" w:sz="4" w:space="0" w:color="auto"/>
              <w:left w:val="single" w:sz="4" w:space="0" w:color="auto"/>
              <w:bottom w:val="single" w:sz="4" w:space="0" w:color="auto"/>
              <w:right w:val="single" w:sz="4" w:space="0" w:color="auto"/>
            </w:tcBorders>
            <w:vAlign w:val="center"/>
          </w:tcPr>
          <w:p w14:paraId="27169500" w14:textId="77777777" w:rsidR="00E6646A" w:rsidRPr="00BA76CC" w:rsidRDefault="00E6646A" w:rsidP="00252F58">
            <w:pPr>
              <w:overflowPunct w:val="0"/>
            </w:pPr>
            <w:r w:rsidRPr="00BA76CC">
              <w:rPr>
                <w:rFonts w:hAnsi="Times New Roman" w:hint="eastAsia"/>
              </w:rPr>
              <w:t>土地の埋立て等の申請者の氏名又は名称</w:t>
            </w:r>
          </w:p>
        </w:tc>
        <w:tc>
          <w:tcPr>
            <w:tcW w:w="6824" w:type="dxa"/>
            <w:tcBorders>
              <w:top w:val="single" w:sz="4" w:space="0" w:color="auto"/>
              <w:left w:val="single" w:sz="4" w:space="0" w:color="auto"/>
              <w:bottom w:val="single" w:sz="4" w:space="0" w:color="auto"/>
              <w:right w:val="single" w:sz="4" w:space="0" w:color="auto"/>
            </w:tcBorders>
            <w:vAlign w:val="center"/>
          </w:tcPr>
          <w:p w14:paraId="285ED9CC" w14:textId="77777777" w:rsidR="00E6646A" w:rsidRPr="00BA76CC" w:rsidRDefault="00E6646A" w:rsidP="00252F58">
            <w:pPr>
              <w:overflowPunct w:val="0"/>
            </w:pPr>
          </w:p>
        </w:tc>
      </w:tr>
    </w:tbl>
    <w:p w14:paraId="09B4D0E7" w14:textId="111A6A24" w:rsidR="00E6646A" w:rsidRPr="00BA76CC" w:rsidRDefault="00035566" w:rsidP="00E6646A">
      <w:pPr>
        <w:overflowPunct w:val="0"/>
        <w:spacing w:after="100"/>
      </w:pPr>
      <w:r w:rsidRPr="00BA76CC">
        <w:rPr>
          <w:rFonts w:hAnsi="Times New Roman" w:hint="eastAsia"/>
        </w:rPr>
        <w:t xml:space="preserve">　</w:t>
      </w:r>
      <w:r w:rsidR="00E6646A" w:rsidRPr="00BA76CC">
        <w:rPr>
          <w:rFonts w:hAnsi="ＭＳ 明朝" w:hint="eastAsia"/>
          <w:szCs w:val="21"/>
        </w:rPr>
        <w:t>私が所有し</w:t>
      </w:r>
      <w:r w:rsidR="00297D18" w:rsidRPr="00BA76CC">
        <w:rPr>
          <w:rFonts w:hAnsi="ＭＳ 明朝" w:hint="eastAsia"/>
          <w:szCs w:val="21"/>
        </w:rPr>
        <w:t>、</w:t>
      </w:r>
      <w:r w:rsidR="00E6646A" w:rsidRPr="00BA76CC">
        <w:rPr>
          <w:rFonts w:hAnsi="ＭＳ 明朝" w:hint="eastAsia"/>
          <w:szCs w:val="21"/>
        </w:rPr>
        <w:t>又は土地の使用権原を有する</w:t>
      </w:r>
      <w:r w:rsidR="00E6646A" w:rsidRPr="00BA76CC">
        <w:rPr>
          <w:rFonts w:hAnsi="Times New Roman" w:hint="eastAsia"/>
        </w:rPr>
        <w:t>上記の土地について、上記の申請者が土地の埋立て等を行うことについて、</w:t>
      </w:r>
      <w:r w:rsidR="00E6646A" w:rsidRPr="00BA76CC">
        <w:rPr>
          <w:rFonts w:hAnsi="ＭＳ 明朝" w:hint="eastAsia"/>
          <w:szCs w:val="21"/>
        </w:rPr>
        <w:t>土地の埋立て等に係る事業計画の内容を十分に理解した上で</w:t>
      </w:r>
      <w:r w:rsidR="00297D18" w:rsidRPr="00BA76CC">
        <w:rPr>
          <w:rFonts w:hAnsi="ＭＳ 明朝" w:hint="eastAsia"/>
          <w:szCs w:val="21"/>
        </w:rPr>
        <w:t>、</w:t>
      </w:r>
      <w:r w:rsidR="00E6646A" w:rsidRPr="00BA76CC">
        <w:rPr>
          <w:rFonts w:hAnsi="ＭＳ 明朝" w:hint="eastAsia"/>
          <w:szCs w:val="21"/>
        </w:rPr>
        <w:t>同意します。</w:t>
      </w:r>
    </w:p>
    <w:p w14:paraId="78BEF060" w14:textId="77777777" w:rsidR="00035566" w:rsidRPr="00BA76CC" w:rsidRDefault="00E6646A" w:rsidP="00E6646A">
      <w:pPr>
        <w:overflowPunct w:val="0"/>
        <w:spacing w:after="100"/>
      </w:pPr>
      <w:r w:rsidRPr="00BA76CC">
        <w:rPr>
          <w:rFonts w:hint="eastAsia"/>
        </w:rPr>
        <w:t xml:space="preserve">　また、同意をするにあたっては、日立市土砂等による土地の埋立て等の規制に関する条例（以下「条例」という。）で規定される下記の土地所有者等の義務について確認しました。</w:t>
      </w:r>
    </w:p>
    <w:p w14:paraId="5018977F" w14:textId="3ED838A1" w:rsidR="0096004A" w:rsidRPr="00BA76CC" w:rsidRDefault="00297D18" w:rsidP="00E6646A">
      <w:pPr>
        <w:overflowPunct w:val="0"/>
        <w:spacing w:after="100"/>
      </w:pPr>
      <w:r w:rsidRPr="00210A4D">
        <w:rPr>
          <w:noProof/>
          <w:color w:val="000000" w:themeColor="text1"/>
        </w:rPr>
        <mc:AlternateContent>
          <mc:Choice Requires="wps">
            <w:drawing>
              <wp:anchor distT="0" distB="0" distL="114300" distR="114300" simplePos="0" relativeHeight="251658240" behindDoc="0" locked="0" layoutInCell="1" allowOverlap="1" wp14:anchorId="0E71A469" wp14:editId="7A07B264">
                <wp:simplePos x="0" y="0"/>
                <wp:positionH relativeFrom="column">
                  <wp:posOffset>-63109</wp:posOffset>
                </wp:positionH>
                <wp:positionV relativeFrom="paragraph">
                  <wp:posOffset>115130</wp:posOffset>
                </wp:positionV>
                <wp:extent cx="6132195" cy="3877408"/>
                <wp:effectExtent l="0" t="0" r="20955"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195" cy="3877408"/>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9E90" id="Rectangle 2" o:spid="_x0000_s1026" style="position:absolute;left:0;text-align:left;margin-left:-4.95pt;margin-top:9.05pt;width:482.85pt;height:3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" filled="f" strokecolor="black [3213]" strokeweight="1.5pt">
                <v:textbox inset="5.85pt,.7pt,5.85pt,.7pt"/>
              </v:rect>
            </w:pict>
          </mc:Fallback>
        </mc:AlternateContent>
      </w:r>
    </w:p>
    <w:p w14:paraId="31DA35B8" w14:textId="599FBBD2" w:rsidR="00BA76CC" w:rsidRPr="00BA76CC" w:rsidRDefault="00BA76CC" w:rsidP="00BA76CC">
      <w:pPr>
        <w:overflowPunct w:val="0"/>
        <w:spacing w:afterLines="50" w:after="165"/>
        <w:ind w:left="210" w:hanging="210"/>
        <w:jc w:val="center"/>
        <w:rPr>
          <w:rFonts w:hAnsi="Times New Roman"/>
        </w:rPr>
      </w:pPr>
      <w:r w:rsidRPr="00BA76CC">
        <w:rPr>
          <w:rFonts w:hAnsi="Times New Roman" w:hint="eastAsia"/>
        </w:rPr>
        <w:t>記</w:t>
      </w:r>
    </w:p>
    <w:p w14:paraId="5A78D075" w14:textId="5A0C99C3" w:rsidR="00E6646A" w:rsidRPr="00BA76CC" w:rsidRDefault="00E6646A" w:rsidP="00E6646A">
      <w:pPr>
        <w:overflowPunct w:val="0"/>
        <w:ind w:left="210" w:hanging="210"/>
        <w:rPr>
          <w:rFonts w:hAnsi="Times New Roman"/>
        </w:rPr>
      </w:pPr>
      <w:r w:rsidRPr="00BA76CC">
        <w:rPr>
          <w:rFonts w:hAnsi="Times New Roman" w:hint="eastAsia"/>
        </w:rPr>
        <w:t>１　法令等に違反する土地の埋立て等の用に供されることを知</w:t>
      </w:r>
      <w:r w:rsidR="00BA76CC" w:rsidRPr="00BA76CC">
        <w:rPr>
          <w:rFonts w:hAnsi="Times New Roman" w:hint="eastAsia"/>
        </w:rPr>
        <w:t>りながら</w:t>
      </w:r>
      <w:r w:rsidR="00297D18" w:rsidRPr="00BA76CC">
        <w:rPr>
          <w:rFonts w:hAnsi="Times New Roman" w:hint="eastAsia"/>
        </w:rPr>
        <w:t>、</w:t>
      </w:r>
      <w:r w:rsidRPr="00BA76CC">
        <w:rPr>
          <w:rFonts w:hAnsi="Times New Roman" w:hint="eastAsia"/>
        </w:rPr>
        <w:t>その所有し</w:t>
      </w:r>
      <w:r w:rsidR="00297D18" w:rsidRPr="00BA76CC">
        <w:rPr>
          <w:rFonts w:hAnsi="Times New Roman" w:hint="eastAsia"/>
        </w:rPr>
        <w:t>、</w:t>
      </w:r>
      <w:r w:rsidRPr="00BA76CC">
        <w:rPr>
          <w:rFonts w:hAnsi="Times New Roman" w:hint="eastAsia"/>
        </w:rPr>
        <w:t>又は使用する権原を有する土地を使用させません。</w:t>
      </w:r>
    </w:p>
    <w:p w14:paraId="67E1F2DE" w14:textId="2F218178" w:rsidR="00E6646A" w:rsidRPr="00C63326" w:rsidRDefault="00E6646A" w:rsidP="00E6646A">
      <w:pPr>
        <w:overflowPunct w:val="0"/>
        <w:ind w:left="210" w:hanging="210"/>
        <w:rPr>
          <w:rFonts w:hAnsi="Times New Roman"/>
        </w:rPr>
      </w:pPr>
      <w:r w:rsidRPr="00BA76CC">
        <w:rPr>
          <w:rFonts w:hAnsi="Times New Roman" w:hint="eastAsia"/>
        </w:rPr>
        <w:t>２　法令等に違反する土地の埋立て等が行われ</w:t>
      </w:r>
      <w:r w:rsidR="00297D18" w:rsidRPr="00BA76CC">
        <w:rPr>
          <w:rFonts w:hAnsi="Times New Roman" w:hint="eastAsia"/>
        </w:rPr>
        <w:t>、</w:t>
      </w:r>
      <w:r w:rsidRPr="00BA76CC">
        <w:rPr>
          <w:rFonts w:hAnsi="Times New Roman" w:hint="eastAsia"/>
        </w:rPr>
        <w:t>又は行われるおそれがあることを知ったときは，</w:t>
      </w:r>
      <w:r w:rsidRPr="00C63326">
        <w:rPr>
          <w:rFonts w:hAnsi="Times New Roman" w:hint="eastAsia"/>
        </w:rPr>
        <w:t>速やかにその旨を市長その他関係機関に通報し</w:t>
      </w:r>
      <w:r w:rsidR="00BA76CC" w:rsidRPr="00C63326">
        <w:rPr>
          <w:rFonts w:hAnsi="Times New Roman" w:hint="eastAsia"/>
        </w:rPr>
        <w:t>なければなりません</w:t>
      </w:r>
      <w:r w:rsidRPr="00C63326">
        <w:rPr>
          <w:rFonts w:hAnsi="Times New Roman" w:hint="eastAsia"/>
        </w:rPr>
        <w:t>。</w:t>
      </w:r>
    </w:p>
    <w:p w14:paraId="622F0ABC" w14:textId="0E495A7F" w:rsidR="00E6646A" w:rsidRPr="00C63326" w:rsidRDefault="00E6646A" w:rsidP="00E6646A">
      <w:pPr>
        <w:overflowPunct w:val="0"/>
        <w:ind w:left="210" w:hanging="210"/>
        <w:rPr>
          <w:rFonts w:hAnsi="Times New Roman"/>
        </w:rPr>
      </w:pPr>
      <w:r w:rsidRPr="00C63326">
        <w:rPr>
          <w:rFonts w:hAnsi="Times New Roman" w:hint="eastAsia"/>
        </w:rPr>
        <w:t>３　次に掲げる事項について</w:t>
      </w:r>
      <w:r w:rsidR="00297D18" w:rsidRPr="00C63326">
        <w:rPr>
          <w:rFonts w:hAnsi="Times New Roman" w:hint="eastAsia"/>
        </w:rPr>
        <w:t>、</w:t>
      </w:r>
      <w:r w:rsidRPr="00C63326">
        <w:rPr>
          <w:rFonts w:hAnsi="Times New Roman" w:hint="eastAsia"/>
          <w:b/>
        </w:rPr>
        <w:t>毎月１回以上確認</w:t>
      </w:r>
      <w:r w:rsidRPr="00C63326">
        <w:rPr>
          <w:rFonts w:hAnsi="Times New Roman" w:hint="eastAsia"/>
        </w:rPr>
        <w:t>を行</w:t>
      </w:r>
      <w:r w:rsidR="00BA76CC" w:rsidRPr="00C63326">
        <w:rPr>
          <w:rFonts w:hAnsi="Times New Roman" w:hint="eastAsia"/>
        </w:rPr>
        <w:t>わなければなりません</w:t>
      </w:r>
      <w:r w:rsidRPr="00C63326">
        <w:rPr>
          <w:rFonts w:hAnsi="Times New Roman" w:hint="eastAsia"/>
        </w:rPr>
        <w:t>。</w:t>
      </w:r>
    </w:p>
    <w:p w14:paraId="41BBB134" w14:textId="6142F82A" w:rsidR="00E6646A" w:rsidRPr="00C63326" w:rsidRDefault="0096004A" w:rsidP="00BA76CC">
      <w:pPr>
        <w:overflowPunct w:val="0"/>
        <w:ind w:firstLineChars="50" w:firstLine="110"/>
        <w:rPr>
          <w:rFonts w:hAnsi="Times New Roman"/>
        </w:rPr>
      </w:pPr>
      <w:r w:rsidRPr="00C63326">
        <w:rPr>
          <w:rFonts w:hAnsi="Times New Roman" w:hint="eastAsia"/>
        </w:rPr>
        <w:t>(</w:t>
      </w:r>
      <w:r w:rsidRPr="00C63326">
        <w:rPr>
          <w:rFonts w:hAnsi="Times New Roman"/>
        </w:rPr>
        <w:t>1)</w:t>
      </w:r>
      <w:r w:rsidR="00E6646A" w:rsidRPr="00C63326">
        <w:rPr>
          <w:rFonts w:hAnsi="Times New Roman" w:hint="eastAsia"/>
        </w:rPr>
        <w:t xml:space="preserve">　当該施工状況が</w:t>
      </w:r>
      <w:bookmarkStart w:id="1" w:name="_Hlk152779726"/>
      <w:r w:rsidR="00297D18" w:rsidRPr="00C63326">
        <w:rPr>
          <w:rFonts w:hAnsi="Times New Roman" w:hint="eastAsia"/>
        </w:rPr>
        <w:t>、</w:t>
      </w:r>
      <w:r w:rsidR="00BA76CC" w:rsidRPr="00C63326">
        <w:rPr>
          <w:rFonts w:hAnsi="Times New Roman" w:hint="eastAsia"/>
        </w:rPr>
        <w:t>土地の埋立て等を行う者が受けた</w:t>
      </w:r>
      <w:bookmarkEnd w:id="1"/>
      <w:r w:rsidR="00E6646A" w:rsidRPr="00C63326">
        <w:rPr>
          <w:rFonts w:hAnsi="Times New Roman" w:hint="eastAsia"/>
        </w:rPr>
        <w:t>許可の内容に相違していないこと。</w:t>
      </w:r>
    </w:p>
    <w:p w14:paraId="5889E8BD" w14:textId="010BB3CB" w:rsidR="00E6646A" w:rsidRPr="00C63326" w:rsidRDefault="0096004A" w:rsidP="00BA76CC">
      <w:pPr>
        <w:overflowPunct w:val="0"/>
        <w:ind w:leftChars="40" w:left="418" w:hangingChars="150" w:hanging="330"/>
        <w:rPr>
          <w:rFonts w:hAnsi="Times New Roman"/>
        </w:rPr>
      </w:pPr>
      <w:r w:rsidRPr="00C63326">
        <w:rPr>
          <w:rFonts w:hAnsi="Times New Roman" w:hint="eastAsia"/>
        </w:rPr>
        <w:t>(</w:t>
      </w:r>
      <w:r w:rsidRPr="00C63326">
        <w:rPr>
          <w:rFonts w:hAnsi="Times New Roman"/>
        </w:rPr>
        <w:t>2)</w:t>
      </w:r>
      <w:r w:rsidR="00E6646A" w:rsidRPr="00C63326">
        <w:rPr>
          <w:rFonts w:hAnsi="Times New Roman" w:hint="eastAsia"/>
        </w:rPr>
        <w:t xml:space="preserve">　当該施工に係る</w:t>
      </w:r>
      <w:bookmarkStart w:id="2" w:name="_GoBack"/>
      <w:bookmarkEnd w:id="2"/>
      <w:r w:rsidR="00E6646A" w:rsidRPr="00C63326">
        <w:rPr>
          <w:rFonts w:hAnsi="Times New Roman" w:hint="eastAsia"/>
        </w:rPr>
        <w:t>埋立て等区域において</w:t>
      </w:r>
      <w:r w:rsidR="00297D18" w:rsidRPr="00C63326">
        <w:rPr>
          <w:rFonts w:hAnsi="Times New Roman" w:hint="eastAsia"/>
        </w:rPr>
        <w:t>、</w:t>
      </w:r>
      <w:r w:rsidR="00E6646A" w:rsidRPr="00C63326">
        <w:rPr>
          <w:rFonts w:hAnsi="Times New Roman" w:hint="eastAsia"/>
        </w:rPr>
        <w:t>土砂等の飛散若しくは流出による</w:t>
      </w:r>
      <w:r w:rsidR="00575CCF" w:rsidRPr="00C63326">
        <w:rPr>
          <w:rFonts w:hAnsi="Times New Roman" w:hint="eastAsia"/>
        </w:rPr>
        <w:t>生活環境の保全上の支障</w:t>
      </w:r>
      <w:r w:rsidR="00E6646A" w:rsidRPr="00C63326">
        <w:rPr>
          <w:rFonts w:hAnsi="Times New Roman" w:hint="eastAsia"/>
        </w:rPr>
        <w:t>がないこと又はこれらのおそれがないこと。</w:t>
      </w:r>
    </w:p>
    <w:p w14:paraId="3DB27420" w14:textId="20454670" w:rsidR="00E6646A" w:rsidRPr="00C63326" w:rsidRDefault="00E6646A" w:rsidP="00BA76CC">
      <w:pPr>
        <w:overflowPunct w:val="0"/>
        <w:ind w:left="210" w:hanging="210"/>
        <w:rPr>
          <w:rFonts w:hAnsi="Times New Roman"/>
        </w:rPr>
      </w:pPr>
      <w:r w:rsidRPr="00C63326">
        <w:rPr>
          <w:rFonts w:hAnsi="Times New Roman" w:hint="eastAsia"/>
        </w:rPr>
        <w:t>４　３の確認の結果</w:t>
      </w:r>
      <w:r w:rsidR="00297D18" w:rsidRPr="00C63326">
        <w:rPr>
          <w:rFonts w:hAnsi="Times New Roman" w:hint="eastAsia"/>
        </w:rPr>
        <w:t>、</w:t>
      </w:r>
      <w:r w:rsidR="00BA76CC" w:rsidRPr="00C63326">
        <w:rPr>
          <w:rFonts w:hAnsi="Times New Roman" w:hint="eastAsia"/>
        </w:rPr>
        <w:t>土地の埋立て等を行う者が受けた</w:t>
      </w:r>
      <w:r w:rsidRPr="00C63326">
        <w:rPr>
          <w:rFonts w:hAnsi="Times New Roman" w:hint="eastAsia"/>
        </w:rPr>
        <w:t>許可の内容と明らかに異なる土地の埋立て等が行われていることを知ったときは</w:t>
      </w:r>
      <w:r w:rsidR="00297D18" w:rsidRPr="00C63326">
        <w:rPr>
          <w:rFonts w:hAnsi="Times New Roman" w:hint="eastAsia"/>
        </w:rPr>
        <w:t>、</w:t>
      </w:r>
      <w:r w:rsidRPr="00C63326">
        <w:rPr>
          <w:rFonts w:hAnsi="Times New Roman" w:hint="eastAsia"/>
        </w:rPr>
        <w:t>直ちに当該土地の埋立て等を行う者に対し</w:t>
      </w:r>
      <w:r w:rsidR="00297D18" w:rsidRPr="00C63326">
        <w:rPr>
          <w:rFonts w:hAnsi="Times New Roman" w:hint="eastAsia"/>
        </w:rPr>
        <w:t>、</w:t>
      </w:r>
      <w:r w:rsidRPr="00C63326">
        <w:rPr>
          <w:rFonts w:hAnsi="Times New Roman" w:hint="eastAsia"/>
        </w:rPr>
        <w:t>当該土地の埋立て等の中止又は原状回復その他必要な措置を講ずることを求めるとともに</w:t>
      </w:r>
      <w:r w:rsidR="00297D18" w:rsidRPr="00C63326">
        <w:rPr>
          <w:rFonts w:hAnsi="Times New Roman" w:hint="eastAsia"/>
        </w:rPr>
        <w:t>、</w:t>
      </w:r>
      <w:r w:rsidRPr="00C63326">
        <w:rPr>
          <w:rFonts w:hAnsi="Times New Roman" w:hint="eastAsia"/>
        </w:rPr>
        <w:t>速やかにその旨を市長に報告します。</w:t>
      </w:r>
    </w:p>
    <w:p w14:paraId="021DC4D3" w14:textId="2AF71CB9" w:rsidR="00E6646A" w:rsidRPr="00C63326" w:rsidRDefault="00E6646A" w:rsidP="00E6646A">
      <w:pPr>
        <w:overflowPunct w:val="0"/>
        <w:ind w:left="210" w:hanging="210"/>
        <w:rPr>
          <w:rFonts w:hAnsi="Times New Roman"/>
        </w:rPr>
      </w:pPr>
      <w:r w:rsidRPr="00C63326">
        <w:rPr>
          <w:rFonts w:hAnsi="Times New Roman" w:hint="eastAsia"/>
        </w:rPr>
        <w:t>５　３の確認又は４の報告を怠った場合は</w:t>
      </w:r>
      <w:r w:rsidR="00297D18" w:rsidRPr="00C63326">
        <w:rPr>
          <w:rFonts w:hAnsi="Times New Roman" w:hint="eastAsia"/>
        </w:rPr>
        <w:t>、</w:t>
      </w:r>
      <w:r w:rsidR="00BA76CC" w:rsidRPr="00C63326">
        <w:rPr>
          <w:rFonts w:hAnsi="Times New Roman" w:hint="eastAsia"/>
        </w:rPr>
        <w:t>これを行う</w:t>
      </w:r>
      <w:r w:rsidRPr="00C63326">
        <w:rPr>
          <w:rFonts w:hAnsi="Times New Roman" w:hint="eastAsia"/>
        </w:rPr>
        <w:t>よう勧告又は命令を受けることがあります。</w:t>
      </w:r>
    </w:p>
    <w:p w14:paraId="6AAFF116" w14:textId="7EF90A30" w:rsidR="00E6646A" w:rsidRPr="00BA76CC" w:rsidRDefault="00BA76CC" w:rsidP="0096004A">
      <w:pPr>
        <w:overflowPunct w:val="0"/>
        <w:spacing w:afterLines="50" w:after="165"/>
        <w:ind w:left="210" w:hanging="210"/>
        <w:rPr>
          <w:rFonts w:hAnsi="Times New Roman"/>
        </w:rPr>
      </w:pPr>
      <w:r w:rsidRPr="00C63326">
        <w:rPr>
          <w:rFonts w:hAnsi="Times New Roman" w:hint="eastAsia"/>
        </w:rPr>
        <w:t>６</w:t>
      </w:r>
      <w:r w:rsidR="00E6646A" w:rsidRPr="00C63326">
        <w:rPr>
          <w:rFonts w:hAnsi="Times New Roman" w:hint="eastAsia"/>
        </w:rPr>
        <w:t xml:space="preserve">　５の命令に違反した場合は</w:t>
      </w:r>
      <w:r w:rsidR="00297D18" w:rsidRPr="00C63326">
        <w:rPr>
          <w:rFonts w:hAnsi="Times New Roman" w:hint="eastAsia"/>
        </w:rPr>
        <w:t>、</w:t>
      </w:r>
      <w:r w:rsidR="00E6646A" w:rsidRPr="00C63326">
        <w:rPr>
          <w:rFonts w:hAnsi="Times New Roman" w:hint="eastAsia"/>
        </w:rPr>
        <w:t>６月以下の</w:t>
      </w:r>
      <w:r w:rsidR="00D85695" w:rsidRPr="00C63326">
        <w:rPr>
          <w:rFonts w:hAnsi="Times New Roman" w:hint="eastAsia"/>
        </w:rPr>
        <w:t>拘禁刑</w:t>
      </w:r>
      <w:r w:rsidR="00E6646A" w:rsidRPr="00C63326">
        <w:rPr>
          <w:rFonts w:hAnsi="Times New Roman" w:hint="eastAsia"/>
        </w:rPr>
        <w:t>又は５０万円以下</w:t>
      </w:r>
      <w:r w:rsidR="00E6646A" w:rsidRPr="00BA76CC">
        <w:rPr>
          <w:rFonts w:hAnsi="Times New Roman" w:hint="eastAsia"/>
        </w:rPr>
        <w:t>の罰金に処せられる場合があります。</w:t>
      </w:r>
    </w:p>
    <w:p w14:paraId="7AC0CD5A" w14:textId="4D8D4200" w:rsidR="00035566" w:rsidRPr="00BA76CC" w:rsidRDefault="00035566" w:rsidP="0096004A">
      <w:pPr>
        <w:overflowPunct w:val="0"/>
        <w:ind w:left="440" w:hangingChars="200" w:hanging="440"/>
        <w:rPr>
          <w:rFonts w:hAnsi="Times New Roman"/>
        </w:rPr>
      </w:pPr>
      <w:r w:rsidRPr="00BA76CC">
        <w:rPr>
          <w:rFonts w:hAnsi="Times New Roman" w:hint="eastAsia"/>
        </w:rPr>
        <w:t xml:space="preserve">　</w:t>
      </w:r>
      <w:r w:rsidR="0096004A" w:rsidRPr="00BA76CC">
        <w:rPr>
          <w:rFonts w:hAnsi="Times New Roman" w:hint="eastAsia"/>
        </w:rPr>
        <w:t>※　申請区域に土地の所有者等が複数いる場合は</w:t>
      </w:r>
      <w:r w:rsidR="00297D18" w:rsidRPr="00BA76CC">
        <w:rPr>
          <w:rFonts w:hAnsi="Times New Roman" w:hint="eastAsia"/>
        </w:rPr>
        <w:t>、</w:t>
      </w:r>
      <w:r w:rsidR="0096004A" w:rsidRPr="00BA76CC">
        <w:rPr>
          <w:rFonts w:hAnsi="Times New Roman" w:hint="eastAsia"/>
        </w:rPr>
        <w:t>その全員（申請者を除く。）の同意書を提出してください。</w:t>
      </w:r>
    </w:p>
    <w:bookmarkEnd w:id="0"/>
    <w:p w14:paraId="5192F945" w14:textId="77777777" w:rsidR="00DD543A" w:rsidRPr="00BA76CC" w:rsidRDefault="00DD543A" w:rsidP="00D33707">
      <w:pPr>
        <w:ind w:rightChars="-4" w:right="-9"/>
      </w:pPr>
    </w:p>
    <w:sectPr w:rsidR="00DD543A" w:rsidRPr="00BA76CC" w:rsidSect="0096004A">
      <w:pgSz w:w="11906" w:h="16838" w:code="9"/>
      <w:pgMar w:top="1134" w:right="1134" w:bottom="851" w:left="1304" w:header="851" w:footer="680" w:gutter="0"/>
      <w:cols w:space="425"/>
      <w:docGrid w:type="linesAndChars" w:linePitch="331"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425B" w14:textId="77777777" w:rsidR="00A72830" w:rsidRDefault="00A72830" w:rsidP="00C166E1">
      <w:r>
        <w:separator/>
      </w:r>
    </w:p>
  </w:endnote>
  <w:endnote w:type="continuationSeparator" w:id="0">
    <w:p w14:paraId="39B5806E" w14:textId="77777777" w:rsidR="00A72830" w:rsidRDefault="00A72830"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6F90" w14:textId="77777777" w:rsidR="00A72830" w:rsidRDefault="00A72830" w:rsidP="00C166E1">
      <w:r>
        <w:separator/>
      </w:r>
    </w:p>
  </w:footnote>
  <w:footnote w:type="continuationSeparator" w:id="0">
    <w:p w14:paraId="20279849" w14:textId="77777777" w:rsidR="00A72830" w:rsidRDefault="00A72830"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rawingGridHorizontalSpacing w:val="110"/>
  <w:drawingGridVerticalSpacing w:val="331"/>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56"/>
    <w:rsid w:val="00002ACD"/>
    <w:rsid w:val="000155FE"/>
    <w:rsid w:val="00035566"/>
    <w:rsid w:val="00037827"/>
    <w:rsid w:val="00050572"/>
    <w:rsid w:val="0005199A"/>
    <w:rsid w:val="0005379B"/>
    <w:rsid w:val="00062F90"/>
    <w:rsid w:val="000632E1"/>
    <w:rsid w:val="00064064"/>
    <w:rsid w:val="000827D4"/>
    <w:rsid w:val="00082D6F"/>
    <w:rsid w:val="00086803"/>
    <w:rsid w:val="00095550"/>
    <w:rsid w:val="000C2DD2"/>
    <w:rsid w:val="000C3031"/>
    <w:rsid w:val="000C46B7"/>
    <w:rsid w:val="000D341D"/>
    <w:rsid w:val="000E2F40"/>
    <w:rsid w:val="000E4AE1"/>
    <w:rsid w:val="000E6421"/>
    <w:rsid w:val="0013126C"/>
    <w:rsid w:val="00162703"/>
    <w:rsid w:val="001651D3"/>
    <w:rsid w:val="00172313"/>
    <w:rsid w:val="00186AFA"/>
    <w:rsid w:val="001A6DE5"/>
    <w:rsid w:val="001B57B6"/>
    <w:rsid w:val="001B72B7"/>
    <w:rsid w:val="001C2A9E"/>
    <w:rsid w:val="001C3F6B"/>
    <w:rsid w:val="001D286D"/>
    <w:rsid w:val="001D4905"/>
    <w:rsid w:val="001D5962"/>
    <w:rsid w:val="001E000F"/>
    <w:rsid w:val="001F7B13"/>
    <w:rsid w:val="00210A4D"/>
    <w:rsid w:val="00213720"/>
    <w:rsid w:val="00223B37"/>
    <w:rsid w:val="00231E8D"/>
    <w:rsid w:val="0027492F"/>
    <w:rsid w:val="00282F00"/>
    <w:rsid w:val="0029298B"/>
    <w:rsid w:val="00297D18"/>
    <w:rsid w:val="002B1740"/>
    <w:rsid w:val="002C0826"/>
    <w:rsid w:val="002E55F8"/>
    <w:rsid w:val="002F0A87"/>
    <w:rsid w:val="00305493"/>
    <w:rsid w:val="00327B9F"/>
    <w:rsid w:val="00357CDF"/>
    <w:rsid w:val="00360B5A"/>
    <w:rsid w:val="00380D0A"/>
    <w:rsid w:val="00381FD5"/>
    <w:rsid w:val="00384CD9"/>
    <w:rsid w:val="003A6DF8"/>
    <w:rsid w:val="003B0442"/>
    <w:rsid w:val="003C0A09"/>
    <w:rsid w:val="003D3A79"/>
    <w:rsid w:val="003E7150"/>
    <w:rsid w:val="003F156A"/>
    <w:rsid w:val="003F20D5"/>
    <w:rsid w:val="003F5679"/>
    <w:rsid w:val="003F6954"/>
    <w:rsid w:val="00414289"/>
    <w:rsid w:val="00433D53"/>
    <w:rsid w:val="00477060"/>
    <w:rsid w:val="00480001"/>
    <w:rsid w:val="00485DD1"/>
    <w:rsid w:val="00495541"/>
    <w:rsid w:val="004A25CF"/>
    <w:rsid w:val="004B5D27"/>
    <w:rsid w:val="004C1160"/>
    <w:rsid w:val="004C146D"/>
    <w:rsid w:val="004C77A5"/>
    <w:rsid w:val="004D60AE"/>
    <w:rsid w:val="004E3770"/>
    <w:rsid w:val="004F4315"/>
    <w:rsid w:val="00504A5C"/>
    <w:rsid w:val="0052269B"/>
    <w:rsid w:val="00530218"/>
    <w:rsid w:val="005319FD"/>
    <w:rsid w:val="00535B48"/>
    <w:rsid w:val="00551DFD"/>
    <w:rsid w:val="00567128"/>
    <w:rsid w:val="00567522"/>
    <w:rsid w:val="00575CCF"/>
    <w:rsid w:val="005865AE"/>
    <w:rsid w:val="00592B8C"/>
    <w:rsid w:val="005948D0"/>
    <w:rsid w:val="00595C2C"/>
    <w:rsid w:val="005A4B08"/>
    <w:rsid w:val="005A7B85"/>
    <w:rsid w:val="005C71A1"/>
    <w:rsid w:val="005D124C"/>
    <w:rsid w:val="005F22F7"/>
    <w:rsid w:val="006500EB"/>
    <w:rsid w:val="006625AF"/>
    <w:rsid w:val="00666874"/>
    <w:rsid w:val="00692A90"/>
    <w:rsid w:val="0069422A"/>
    <w:rsid w:val="00695B36"/>
    <w:rsid w:val="006D77F6"/>
    <w:rsid w:val="006E6D4D"/>
    <w:rsid w:val="006F0ADC"/>
    <w:rsid w:val="006F5740"/>
    <w:rsid w:val="00700BD2"/>
    <w:rsid w:val="00704FAF"/>
    <w:rsid w:val="00727906"/>
    <w:rsid w:val="00752ADD"/>
    <w:rsid w:val="00753E71"/>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41A3"/>
    <w:rsid w:val="00817AEF"/>
    <w:rsid w:val="00820EDF"/>
    <w:rsid w:val="008218D0"/>
    <w:rsid w:val="00823B99"/>
    <w:rsid w:val="00824E0A"/>
    <w:rsid w:val="008372C8"/>
    <w:rsid w:val="008404AB"/>
    <w:rsid w:val="00855702"/>
    <w:rsid w:val="00860015"/>
    <w:rsid w:val="0086533B"/>
    <w:rsid w:val="008715D2"/>
    <w:rsid w:val="00877461"/>
    <w:rsid w:val="008B5A58"/>
    <w:rsid w:val="008B65AE"/>
    <w:rsid w:val="008B776F"/>
    <w:rsid w:val="008C6809"/>
    <w:rsid w:val="008D1DFF"/>
    <w:rsid w:val="008D5220"/>
    <w:rsid w:val="008E52E7"/>
    <w:rsid w:val="008F0C56"/>
    <w:rsid w:val="009135E6"/>
    <w:rsid w:val="0092273A"/>
    <w:rsid w:val="00933062"/>
    <w:rsid w:val="00933CD0"/>
    <w:rsid w:val="00934B91"/>
    <w:rsid w:val="0096004A"/>
    <w:rsid w:val="009654C5"/>
    <w:rsid w:val="00981B48"/>
    <w:rsid w:val="00985CB4"/>
    <w:rsid w:val="00986D52"/>
    <w:rsid w:val="00990E98"/>
    <w:rsid w:val="00993CDB"/>
    <w:rsid w:val="00997ECF"/>
    <w:rsid w:val="009A018C"/>
    <w:rsid w:val="009C3FEE"/>
    <w:rsid w:val="009D1C8E"/>
    <w:rsid w:val="009D525A"/>
    <w:rsid w:val="009E5257"/>
    <w:rsid w:val="009E77A6"/>
    <w:rsid w:val="009F0C81"/>
    <w:rsid w:val="009F561A"/>
    <w:rsid w:val="00A10484"/>
    <w:rsid w:val="00A24397"/>
    <w:rsid w:val="00A271CF"/>
    <w:rsid w:val="00A32A02"/>
    <w:rsid w:val="00A379ED"/>
    <w:rsid w:val="00A51F4B"/>
    <w:rsid w:val="00A61A10"/>
    <w:rsid w:val="00A72830"/>
    <w:rsid w:val="00AA0802"/>
    <w:rsid w:val="00AA09E4"/>
    <w:rsid w:val="00AA31C0"/>
    <w:rsid w:val="00AA4F99"/>
    <w:rsid w:val="00AA7012"/>
    <w:rsid w:val="00AB1E9E"/>
    <w:rsid w:val="00AC3D31"/>
    <w:rsid w:val="00AC596C"/>
    <w:rsid w:val="00AD1026"/>
    <w:rsid w:val="00AD2B00"/>
    <w:rsid w:val="00AD68A7"/>
    <w:rsid w:val="00AE0BA6"/>
    <w:rsid w:val="00AE4511"/>
    <w:rsid w:val="00B000DC"/>
    <w:rsid w:val="00B04C45"/>
    <w:rsid w:val="00B14113"/>
    <w:rsid w:val="00B15B14"/>
    <w:rsid w:val="00B167EE"/>
    <w:rsid w:val="00B3482B"/>
    <w:rsid w:val="00B40EF6"/>
    <w:rsid w:val="00B44139"/>
    <w:rsid w:val="00B4698E"/>
    <w:rsid w:val="00B637E7"/>
    <w:rsid w:val="00B665AA"/>
    <w:rsid w:val="00B756A8"/>
    <w:rsid w:val="00B802DA"/>
    <w:rsid w:val="00B8374E"/>
    <w:rsid w:val="00B85660"/>
    <w:rsid w:val="00B87DCE"/>
    <w:rsid w:val="00BA2738"/>
    <w:rsid w:val="00BA5A98"/>
    <w:rsid w:val="00BA76CC"/>
    <w:rsid w:val="00BB0B48"/>
    <w:rsid w:val="00BC205F"/>
    <w:rsid w:val="00BE32E9"/>
    <w:rsid w:val="00BE575F"/>
    <w:rsid w:val="00C032CF"/>
    <w:rsid w:val="00C03501"/>
    <w:rsid w:val="00C166E1"/>
    <w:rsid w:val="00C223B0"/>
    <w:rsid w:val="00C34CC5"/>
    <w:rsid w:val="00C47639"/>
    <w:rsid w:val="00C63326"/>
    <w:rsid w:val="00C73AA5"/>
    <w:rsid w:val="00C73BE8"/>
    <w:rsid w:val="00C86E0A"/>
    <w:rsid w:val="00C971A3"/>
    <w:rsid w:val="00CB2929"/>
    <w:rsid w:val="00CC67BB"/>
    <w:rsid w:val="00CE73B8"/>
    <w:rsid w:val="00CF6FBA"/>
    <w:rsid w:val="00D046F9"/>
    <w:rsid w:val="00D1168B"/>
    <w:rsid w:val="00D33707"/>
    <w:rsid w:val="00D434F8"/>
    <w:rsid w:val="00D4774C"/>
    <w:rsid w:val="00D67758"/>
    <w:rsid w:val="00D85695"/>
    <w:rsid w:val="00DA3C79"/>
    <w:rsid w:val="00DB54A1"/>
    <w:rsid w:val="00DC0E41"/>
    <w:rsid w:val="00DC1FD9"/>
    <w:rsid w:val="00DC22D5"/>
    <w:rsid w:val="00DD543A"/>
    <w:rsid w:val="00DE060D"/>
    <w:rsid w:val="00DE6CFB"/>
    <w:rsid w:val="00DF7FD7"/>
    <w:rsid w:val="00E0538F"/>
    <w:rsid w:val="00E36674"/>
    <w:rsid w:val="00E403EB"/>
    <w:rsid w:val="00E51CAE"/>
    <w:rsid w:val="00E6646A"/>
    <w:rsid w:val="00E854F5"/>
    <w:rsid w:val="00E8570F"/>
    <w:rsid w:val="00E9554D"/>
    <w:rsid w:val="00EA0C63"/>
    <w:rsid w:val="00EA6607"/>
    <w:rsid w:val="00EA7BCB"/>
    <w:rsid w:val="00EC1E16"/>
    <w:rsid w:val="00ED4C3E"/>
    <w:rsid w:val="00EE161E"/>
    <w:rsid w:val="00EE4196"/>
    <w:rsid w:val="00EF1837"/>
    <w:rsid w:val="00EF3522"/>
    <w:rsid w:val="00F044F1"/>
    <w:rsid w:val="00F205D2"/>
    <w:rsid w:val="00F36D63"/>
    <w:rsid w:val="00F444B4"/>
    <w:rsid w:val="00F44D93"/>
    <w:rsid w:val="00F60CFE"/>
    <w:rsid w:val="00F621D9"/>
    <w:rsid w:val="00F630D8"/>
    <w:rsid w:val="00F73527"/>
    <w:rsid w:val="00F81622"/>
    <w:rsid w:val="00FA6FA9"/>
    <w:rsid w:val="00FB7BC3"/>
    <w:rsid w:val="00FD6435"/>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4DA2B89"/>
  <w14:defaultImageDpi w14:val="0"/>
  <w15:docId w15:val="{4ED54CD3-7829-4AA1-9871-6A5E89D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basedOn w:val="a0"/>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basedOn w:val="a0"/>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basedOn w:val="a0"/>
    <w:link w:val="a7"/>
    <w:uiPriority w:val="99"/>
    <w:locked/>
    <w:rsid w:val="00C166E1"/>
    <w:rPr>
      <w:rFonts w:ascii="ＭＳ 明朝" w:eastAsia="ＭＳ 明朝" w:cs="Times New Roman"/>
      <w:sz w:val="24"/>
    </w:rPr>
  </w:style>
  <w:style w:type="character" w:styleId="a9">
    <w:name w:val="annotation reference"/>
    <w:basedOn w:val="a0"/>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basedOn w:val="a0"/>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basedOn w:val="ab"/>
    <w:link w:val="ac"/>
    <w:uiPriority w:val="99"/>
    <w:semiHidden/>
    <w:locked/>
    <w:rsid w:val="001D5962"/>
    <w:rPr>
      <w:rFonts w:ascii="ＭＳ 明朝" w:eastAsia="ＭＳ 明朝" w:cs="Times New Roman"/>
      <w:b/>
      <w:bCs/>
      <w:sz w:val="24"/>
    </w:rPr>
  </w:style>
  <w:style w:type="character" w:customStyle="1" w:styleId="cm">
    <w:name w:val="cm"/>
    <w:basedOn w:val="a0"/>
    <w:rsid w:val="00727906"/>
    <w:rPr>
      <w:rFonts w:cs="Times New Roman"/>
    </w:rPr>
  </w:style>
  <w:style w:type="paragraph" w:styleId="ae">
    <w:name w:val="Revision"/>
    <w:hidden/>
    <w:uiPriority w:val="99"/>
    <w:semiHidden/>
    <w:rsid w:val="00986D52"/>
    <w:rPr>
      <w:rFonts w:ascii="ＭＳ 明朝"/>
      <w:kern w:val="2"/>
      <w:sz w:val="24"/>
      <w:szCs w:val="22"/>
    </w:rPr>
  </w:style>
  <w:style w:type="paragraph" w:styleId="af">
    <w:name w:val="Note Heading"/>
    <w:basedOn w:val="a"/>
    <w:next w:val="a"/>
    <w:link w:val="af0"/>
    <w:uiPriority w:val="99"/>
    <w:rsid w:val="00BA76CC"/>
    <w:pPr>
      <w:jc w:val="center"/>
    </w:pPr>
    <w:rPr>
      <w:rFonts w:hAnsi="Times New Roman"/>
      <w:color w:val="FF0000"/>
    </w:rPr>
  </w:style>
  <w:style w:type="character" w:customStyle="1" w:styleId="af0">
    <w:name w:val="記 (文字)"/>
    <w:basedOn w:val="a0"/>
    <w:link w:val="af"/>
    <w:uiPriority w:val="99"/>
    <w:rsid w:val="00BA76CC"/>
    <w:rPr>
      <w:rFonts w:ascii="ＭＳ 明朝" w:hAnsi="Times New Roman"/>
      <w:color w:val="FF0000"/>
      <w:kern w:val="2"/>
      <w:sz w:val="24"/>
      <w:szCs w:val="22"/>
    </w:rPr>
  </w:style>
  <w:style w:type="paragraph" w:styleId="af1">
    <w:name w:val="Closing"/>
    <w:basedOn w:val="a"/>
    <w:link w:val="af2"/>
    <w:uiPriority w:val="99"/>
    <w:rsid w:val="00BA76CC"/>
    <w:pPr>
      <w:jc w:val="right"/>
    </w:pPr>
    <w:rPr>
      <w:rFonts w:hAnsi="Times New Roman"/>
      <w:color w:val="FF0000"/>
    </w:rPr>
  </w:style>
  <w:style w:type="character" w:customStyle="1" w:styleId="af2">
    <w:name w:val="結語 (文字)"/>
    <w:basedOn w:val="a0"/>
    <w:link w:val="af1"/>
    <w:uiPriority w:val="99"/>
    <w:rsid w:val="00BA76CC"/>
    <w:rPr>
      <w:rFonts w:ascii="ＭＳ 明朝" w:hAnsi="Times New Roman"/>
      <w:color w:val="FF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862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F35C-E7C3-40D4-A336-21F3728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837</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US400086</cp:lastModifiedBy>
  <cp:revision>6</cp:revision>
  <cp:lastPrinted>2024-07-09T02:28:00Z</cp:lastPrinted>
  <dcterms:created xsi:type="dcterms:W3CDTF">2024-07-09T02:32:00Z</dcterms:created>
  <dcterms:modified xsi:type="dcterms:W3CDTF">2025-03-24T04:00:00Z</dcterms:modified>
</cp:coreProperties>
</file>